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C77" w:rsidRDefault="008A7C77" w:rsidP="008A7C77">
      <w:pPr>
        <w:pStyle w:val="a8"/>
        <w:rPr>
          <w:sz w:val="18"/>
          <w:szCs w:val="18"/>
          <w:lang w:val="uk-UA"/>
        </w:rPr>
      </w:pPr>
      <w:bookmarkStart w:id="0" w:name="_GoBack"/>
      <w:bookmarkEnd w:id="0"/>
    </w:p>
    <w:tbl>
      <w:tblPr>
        <w:tblpPr w:leftFromText="180" w:rightFromText="180" w:bottomFromText="200" w:vertAnchor="page" w:horzAnchor="margin" w:tblpXSpec="right" w:tblpY="1453"/>
        <w:tblW w:w="6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146"/>
      </w:tblGrid>
      <w:tr w:rsidR="008A7C77" w:rsidTr="008A7C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77" w:rsidRDefault="008A7C77" w:rsidP="008A7C77">
            <w:pPr>
              <w:pStyle w:val="a6"/>
              <w:spacing w:line="276" w:lineRule="auto"/>
              <w:ind w:right="47"/>
              <w:jc w:val="left"/>
              <w:rPr>
                <w:caps/>
                <w:sz w:val="18"/>
                <w:szCs w:val="16"/>
                <w:lang w:eastAsia="en-US"/>
              </w:rPr>
            </w:pPr>
            <w:r>
              <w:rPr>
                <w:caps/>
                <w:sz w:val="18"/>
                <w:szCs w:val="16"/>
                <w:lang w:eastAsia="en-US"/>
              </w:rPr>
              <w:t>Депозитарний код  рахунку  В цінних паперах   №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77" w:rsidRDefault="008A7C77" w:rsidP="008A7C77">
            <w:pPr>
              <w:pStyle w:val="a6"/>
              <w:spacing w:line="276" w:lineRule="auto"/>
              <w:ind w:right="47"/>
              <w:jc w:val="left"/>
              <w:rPr>
                <w:caps/>
                <w:sz w:val="18"/>
                <w:lang w:val="ru-RU" w:eastAsia="en-US"/>
              </w:rPr>
            </w:pPr>
          </w:p>
        </w:tc>
      </w:tr>
      <w:tr w:rsidR="008A7C77" w:rsidTr="008A7C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77" w:rsidRDefault="008A7C77" w:rsidP="008A7C77">
            <w:pPr>
              <w:pStyle w:val="a6"/>
              <w:spacing w:line="276" w:lineRule="auto"/>
              <w:ind w:right="47"/>
              <w:jc w:val="left"/>
              <w:rPr>
                <w:caps/>
                <w:sz w:val="18"/>
                <w:szCs w:val="16"/>
                <w:lang w:eastAsia="en-US"/>
              </w:rPr>
            </w:pPr>
            <w:r>
              <w:rPr>
                <w:caps/>
                <w:sz w:val="18"/>
                <w:szCs w:val="16"/>
                <w:lang w:eastAsia="en-US"/>
              </w:rPr>
              <w:t xml:space="preserve">Дата відкриття рахунку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77" w:rsidRDefault="008A7C77" w:rsidP="008A7C77">
            <w:pPr>
              <w:pStyle w:val="a6"/>
              <w:spacing w:line="276" w:lineRule="auto"/>
              <w:ind w:right="47"/>
              <w:jc w:val="left"/>
              <w:rPr>
                <w:caps/>
                <w:sz w:val="18"/>
                <w:lang w:val="ru-RU" w:eastAsia="en-US"/>
              </w:rPr>
            </w:pPr>
          </w:p>
        </w:tc>
      </w:tr>
    </w:tbl>
    <w:p w:rsidR="008A7C77" w:rsidRDefault="008A7C77" w:rsidP="008A7C77">
      <w:pPr>
        <w:ind w:left="-900"/>
        <w:jc w:val="center"/>
        <w:rPr>
          <w:b/>
          <w:sz w:val="17"/>
          <w:szCs w:val="17"/>
          <w:lang w:val="uk-UA"/>
        </w:rPr>
      </w:pPr>
    </w:p>
    <w:p w:rsidR="008A7C77" w:rsidRDefault="008A7C77" w:rsidP="008A7C77">
      <w:pPr>
        <w:ind w:left="-900"/>
        <w:jc w:val="center"/>
        <w:rPr>
          <w:b/>
          <w:sz w:val="17"/>
          <w:szCs w:val="17"/>
          <w:lang w:val="uk-UA"/>
        </w:rPr>
      </w:pPr>
    </w:p>
    <w:p w:rsidR="008A7C77" w:rsidRDefault="008A7C77" w:rsidP="008A7C77">
      <w:pPr>
        <w:ind w:left="-900"/>
        <w:jc w:val="center"/>
        <w:rPr>
          <w:b/>
          <w:sz w:val="17"/>
          <w:szCs w:val="17"/>
          <w:lang w:val="uk-UA"/>
        </w:rPr>
      </w:pPr>
    </w:p>
    <w:p w:rsidR="008A7C77" w:rsidRDefault="008A7C77" w:rsidP="008A7C77">
      <w:pPr>
        <w:ind w:left="-900"/>
        <w:jc w:val="center"/>
        <w:rPr>
          <w:b/>
          <w:sz w:val="17"/>
          <w:szCs w:val="17"/>
          <w:lang w:val="uk-UA"/>
        </w:rPr>
      </w:pPr>
    </w:p>
    <w:p w:rsidR="009D46BB" w:rsidRDefault="009D46BB" w:rsidP="00EA0AE8">
      <w:pPr>
        <w:ind w:left="-900"/>
        <w:jc w:val="center"/>
        <w:rPr>
          <w:b/>
          <w:sz w:val="17"/>
          <w:szCs w:val="17"/>
          <w:lang w:val="uk-UA"/>
        </w:rPr>
      </w:pPr>
    </w:p>
    <w:p w:rsidR="009D46BB" w:rsidRDefault="009D46BB" w:rsidP="00EA0AE8">
      <w:pPr>
        <w:ind w:left="-900"/>
        <w:jc w:val="center"/>
        <w:rPr>
          <w:b/>
          <w:sz w:val="17"/>
          <w:szCs w:val="17"/>
          <w:lang w:val="uk-UA"/>
        </w:rPr>
      </w:pPr>
    </w:p>
    <w:p w:rsidR="009D46BB" w:rsidRDefault="009D46BB" w:rsidP="00EA0AE8">
      <w:pPr>
        <w:ind w:left="-900"/>
        <w:jc w:val="center"/>
        <w:rPr>
          <w:b/>
          <w:sz w:val="17"/>
          <w:szCs w:val="17"/>
          <w:lang w:val="uk-UA"/>
        </w:rPr>
      </w:pPr>
    </w:p>
    <w:p w:rsidR="00EB2A00" w:rsidRDefault="00EB2A00" w:rsidP="00EA0AE8">
      <w:pPr>
        <w:ind w:left="-900"/>
        <w:jc w:val="center"/>
        <w:rPr>
          <w:b/>
          <w:sz w:val="17"/>
          <w:szCs w:val="17"/>
          <w:lang w:val="uk-UA"/>
        </w:rPr>
      </w:pPr>
    </w:p>
    <w:p w:rsidR="00EB2A00" w:rsidRDefault="00EB2A00" w:rsidP="00EA0AE8">
      <w:pPr>
        <w:ind w:left="-900"/>
        <w:jc w:val="center"/>
        <w:rPr>
          <w:b/>
          <w:sz w:val="17"/>
          <w:szCs w:val="17"/>
          <w:lang w:val="uk-UA"/>
        </w:rPr>
      </w:pPr>
    </w:p>
    <w:p w:rsidR="00EA0AE8" w:rsidRDefault="00EA0AE8" w:rsidP="00EA0AE8">
      <w:pPr>
        <w:ind w:left="-900"/>
        <w:jc w:val="center"/>
        <w:rPr>
          <w:b/>
          <w:sz w:val="17"/>
          <w:szCs w:val="17"/>
          <w:lang w:val="uk-UA"/>
        </w:rPr>
      </w:pPr>
      <w:r>
        <w:rPr>
          <w:b/>
          <w:sz w:val="17"/>
          <w:szCs w:val="17"/>
          <w:lang w:val="uk-UA"/>
        </w:rPr>
        <w:t>АНКЕТА КЕРУЮЧОГО РАХУНКОМ В ЦІННИХ ПАПЕРАХ</w:t>
      </w:r>
    </w:p>
    <w:p w:rsidR="00EA0AE8" w:rsidRDefault="003E7BF6" w:rsidP="00EA0AE8">
      <w:pPr>
        <w:ind w:left="-900"/>
        <w:jc w:val="center"/>
        <w:rPr>
          <w:b/>
          <w:sz w:val="17"/>
          <w:szCs w:val="17"/>
          <w:lang w:val="uk-UA"/>
        </w:rPr>
      </w:pPr>
      <w:r>
        <w:rPr>
          <w:b/>
          <w:sz w:val="17"/>
          <w:szCs w:val="17"/>
          <w:lang w:val="uk-UA"/>
        </w:rPr>
        <w:t>(для юридичної особи</w:t>
      </w:r>
      <w:r w:rsidR="00C64D36">
        <w:rPr>
          <w:b/>
          <w:sz w:val="17"/>
          <w:szCs w:val="17"/>
          <w:lang w:val="uk-UA"/>
        </w:rPr>
        <w:t>)</w:t>
      </w:r>
    </w:p>
    <w:p w:rsidR="00EA0AE8" w:rsidRDefault="00EA0AE8" w:rsidP="00EA0AE8">
      <w:pPr>
        <w:ind w:left="-900"/>
        <w:jc w:val="center"/>
        <w:rPr>
          <w:b/>
          <w:sz w:val="17"/>
          <w:szCs w:val="17"/>
          <w:lang w:val="uk-UA"/>
        </w:rPr>
      </w:pPr>
    </w:p>
    <w:p w:rsidR="00EA0AE8" w:rsidRDefault="00EA0AE8" w:rsidP="00EA0AE8">
      <w:pPr>
        <w:ind w:left="-900"/>
        <w:rPr>
          <w:b/>
          <w:sz w:val="17"/>
          <w:szCs w:val="17"/>
          <w:lang w:val="uk-UA"/>
        </w:rPr>
      </w:pPr>
      <w:r>
        <w:rPr>
          <w:b/>
          <w:sz w:val="17"/>
          <w:szCs w:val="17"/>
          <w:lang w:val="uk-UA"/>
        </w:rPr>
        <w:t>1. ВІДОМОСТІ ПРО ВЛАСНИКА РАХУНКУ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5862"/>
      </w:tblGrid>
      <w:tr w:rsidR="00EA0AE8" w:rsidRPr="00993233" w:rsidTr="00EA0A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5D" w:rsidRPr="00F92C5D" w:rsidRDefault="00F92C5D" w:rsidP="00F92C5D">
            <w:pPr>
              <w:rPr>
                <w:sz w:val="20"/>
                <w:szCs w:val="20"/>
                <w:lang w:val="uk-UA"/>
              </w:rPr>
            </w:pPr>
            <w:r w:rsidRPr="00F92C5D">
              <w:rPr>
                <w:b/>
                <w:bCs/>
                <w:sz w:val="20"/>
                <w:szCs w:val="20"/>
                <w:lang w:val="uk-UA"/>
              </w:rPr>
              <w:t>Повне найменування юридичної особи</w:t>
            </w:r>
            <w:r w:rsidRPr="00F92C5D">
              <w:rPr>
                <w:sz w:val="20"/>
                <w:szCs w:val="20"/>
                <w:lang w:val="uk-UA"/>
              </w:rPr>
              <w:t xml:space="preserve"> </w:t>
            </w:r>
          </w:p>
          <w:p w:rsidR="00EA0AE8" w:rsidRDefault="00F92C5D">
            <w:pPr>
              <w:spacing w:line="276" w:lineRule="auto"/>
              <w:jc w:val="both"/>
              <w:rPr>
                <w:sz w:val="18"/>
                <w:szCs w:val="18"/>
                <w:lang w:val="uk-UA"/>
              </w:rPr>
            </w:pPr>
            <w:r w:rsidRPr="00F92C5D">
              <w:rPr>
                <w:sz w:val="20"/>
                <w:szCs w:val="16"/>
                <w:lang w:val="uk-UA"/>
              </w:rPr>
              <w:t>(повне найменування юридичної особи/повне найменування ПІФ та повне найменування КУА, яка його створила (якщо рахунок відкритий для обліку активів ПІФ)</w:t>
            </w:r>
            <w:r w:rsidR="00EA0AE8" w:rsidRPr="00621A38">
              <w:rPr>
                <w:sz w:val="17"/>
                <w:szCs w:val="17"/>
                <w:lang w:val="uk-UA"/>
              </w:rPr>
              <w:t>/</w:t>
            </w:r>
            <w:r>
              <w:rPr>
                <w:sz w:val="17"/>
                <w:szCs w:val="17"/>
                <w:lang w:val="uk-UA"/>
              </w:rPr>
              <w:t xml:space="preserve"> </w:t>
            </w:r>
            <w:r w:rsidR="00EA0AE8">
              <w:rPr>
                <w:sz w:val="18"/>
                <w:szCs w:val="18"/>
                <w:lang w:val="uk-UA"/>
              </w:rPr>
              <w:t>Прізвище, ім’</w:t>
            </w:r>
            <w:r w:rsidR="00EA0AE8" w:rsidRPr="00621A38">
              <w:rPr>
                <w:sz w:val="18"/>
                <w:szCs w:val="18"/>
                <w:lang w:val="uk-UA"/>
              </w:rPr>
              <w:t>я, по</w:t>
            </w:r>
            <w:r w:rsidR="00EA0AE8">
              <w:rPr>
                <w:sz w:val="18"/>
                <w:szCs w:val="18"/>
                <w:lang w:val="uk-UA"/>
              </w:rPr>
              <w:t xml:space="preserve">- батькові </w:t>
            </w:r>
            <w:r w:rsidR="00EA0AE8" w:rsidRPr="001240D3">
              <w:rPr>
                <w:i/>
                <w:sz w:val="18"/>
                <w:szCs w:val="18"/>
                <w:lang w:val="uk-UA"/>
              </w:rPr>
              <w:t>(за наявності)</w:t>
            </w:r>
            <w:r w:rsidR="00EA0AE8">
              <w:rPr>
                <w:sz w:val="18"/>
                <w:szCs w:val="18"/>
                <w:lang w:val="uk-UA"/>
              </w:rPr>
              <w:t xml:space="preserve"> (для фізичної особи)</w:t>
            </w:r>
          </w:p>
          <w:p w:rsidR="000317D5" w:rsidRPr="000317D5" w:rsidRDefault="000317D5" w:rsidP="000317D5">
            <w:pPr>
              <w:spacing w:line="276" w:lineRule="auto"/>
              <w:jc w:val="both"/>
              <w:rPr>
                <w:b/>
                <w:i/>
                <w:sz w:val="17"/>
                <w:szCs w:val="17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(щодо рахунку співвласників відповідна інформація заповнюється щодо кожного із співвласників)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 w:rsidP="00621A38">
            <w:pPr>
              <w:jc w:val="both"/>
              <w:rPr>
                <w:b/>
                <w:sz w:val="17"/>
                <w:szCs w:val="17"/>
                <w:lang w:val="uk-UA"/>
              </w:rPr>
            </w:pPr>
          </w:p>
        </w:tc>
      </w:tr>
      <w:tr w:rsidR="00EA0AE8" w:rsidRPr="00993233" w:rsidTr="00EA0A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1.2.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5D" w:rsidRPr="00F92C5D" w:rsidRDefault="00F92C5D" w:rsidP="00F92C5D">
            <w:pPr>
              <w:rPr>
                <w:b/>
                <w:bCs/>
                <w:sz w:val="18"/>
                <w:szCs w:val="20"/>
                <w:lang w:val="uk-UA"/>
              </w:rPr>
            </w:pPr>
            <w:r w:rsidRPr="00F92C5D">
              <w:rPr>
                <w:b/>
                <w:bCs/>
                <w:sz w:val="18"/>
                <w:szCs w:val="20"/>
                <w:lang w:val="uk-UA"/>
              </w:rPr>
              <w:t>Код за ЄДРПОУ</w:t>
            </w:r>
          </w:p>
          <w:p w:rsidR="000317D5" w:rsidRDefault="00F92C5D" w:rsidP="00F92C5D">
            <w:pPr>
              <w:spacing w:line="276" w:lineRule="auto"/>
              <w:jc w:val="both"/>
              <w:rPr>
                <w:sz w:val="17"/>
                <w:szCs w:val="17"/>
                <w:lang w:val="uk-UA"/>
              </w:rPr>
            </w:pPr>
            <w:r w:rsidRPr="00F92C5D">
              <w:rPr>
                <w:sz w:val="18"/>
                <w:szCs w:val="16"/>
                <w:lang w:val="uk-UA"/>
              </w:rPr>
              <w:t>(для юридичної особи- резидента)/номер реєстрації юридичної особи в країні її місцезнаходження (для юридичної особи - нерезидента)/код  ПІФ за ЄДРІСІ та код за ЄДРПОУ КУА, яка його створила (якщо рахунок відкритий для обліку активів ПІФ)</w:t>
            </w:r>
            <w:r w:rsidR="00EA0AE8">
              <w:rPr>
                <w:sz w:val="17"/>
                <w:szCs w:val="17"/>
                <w:lang w:val="uk-UA"/>
              </w:rPr>
              <w:t xml:space="preserve">/ Назва, серія, номер, дата видачі документа, що посвідчує особу, та назва органу, що видав документ та реєстраційний номер облікової картки платника податків </w:t>
            </w:r>
            <w:r w:rsidR="00EA0AE8" w:rsidRPr="001240D3">
              <w:rPr>
                <w:i/>
                <w:sz w:val="17"/>
                <w:szCs w:val="17"/>
                <w:lang w:val="uk-UA"/>
              </w:rPr>
              <w:t>(за наявності</w:t>
            </w:r>
            <w:r w:rsidR="001240D3">
              <w:rPr>
                <w:i/>
                <w:sz w:val="17"/>
                <w:szCs w:val="17"/>
                <w:lang w:val="uk-UA"/>
              </w:rPr>
              <w:t>,  заповнюється громадянами України</w:t>
            </w:r>
            <w:r w:rsidR="00EA0AE8" w:rsidRPr="001240D3">
              <w:rPr>
                <w:i/>
                <w:sz w:val="17"/>
                <w:szCs w:val="17"/>
                <w:lang w:val="uk-UA"/>
              </w:rPr>
              <w:t>)</w:t>
            </w:r>
            <w:r w:rsidR="00EA0AE8">
              <w:rPr>
                <w:sz w:val="17"/>
                <w:szCs w:val="17"/>
                <w:lang w:val="uk-UA"/>
              </w:rPr>
              <w:t xml:space="preserve"> (для фізичної особи)</w:t>
            </w:r>
            <w:r w:rsidR="00C67505" w:rsidRPr="00C67505">
              <w:rPr>
                <w:sz w:val="17"/>
                <w:szCs w:val="17"/>
                <w:lang w:val="uk-UA"/>
              </w:rPr>
              <w:t xml:space="preserve"> </w:t>
            </w:r>
          </w:p>
          <w:p w:rsidR="000317D5" w:rsidRPr="00C67505" w:rsidRDefault="00C67505">
            <w:pPr>
              <w:spacing w:line="276" w:lineRule="auto"/>
              <w:jc w:val="both"/>
              <w:rPr>
                <w:i/>
                <w:sz w:val="17"/>
                <w:szCs w:val="17"/>
                <w:lang w:val="uk-UA"/>
              </w:rPr>
            </w:pPr>
            <w:r w:rsidRPr="00C67505">
              <w:rPr>
                <w:i/>
                <w:sz w:val="17"/>
                <w:szCs w:val="17"/>
                <w:lang w:val="uk-UA"/>
              </w:rPr>
              <w:t>(</w:t>
            </w:r>
            <w:r w:rsidR="00C64D36">
              <w:rPr>
                <w:i/>
                <w:sz w:val="18"/>
                <w:szCs w:val="18"/>
                <w:lang w:val="uk-UA"/>
              </w:rPr>
              <w:t>щ</w:t>
            </w:r>
            <w:r w:rsidR="000317D5">
              <w:rPr>
                <w:i/>
                <w:sz w:val="18"/>
                <w:szCs w:val="18"/>
                <w:lang w:val="uk-UA"/>
              </w:rPr>
              <w:t>одо рахунку співвласників відповідна інформація заповнюється щодо кожного із співвласників)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</w:tr>
    </w:tbl>
    <w:p w:rsidR="00EA0AE8" w:rsidRDefault="00EA0AE8" w:rsidP="00EA0AE8">
      <w:pPr>
        <w:rPr>
          <w:b/>
          <w:sz w:val="17"/>
          <w:szCs w:val="17"/>
          <w:lang w:val="uk-UA"/>
        </w:rPr>
      </w:pPr>
    </w:p>
    <w:p w:rsidR="00EA0AE8" w:rsidRDefault="00EA0AE8" w:rsidP="00EA0AE8">
      <w:pPr>
        <w:ind w:left="-900"/>
        <w:rPr>
          <w:sz w:val="17"/>
          <w:szCs w:val="17"/>
          <w:lang w:val="uk-UA"/>
        </w:rPr>
      </w:pPr>
      <w:r>
        <w:rPr>
          <w:b/>
          <w:sz w:val="17"/>
          <w:szCs w:val="17"/>
          <w:lang w:val="uk-UA"/>
        </w:rPr>
        <w:t xml:space="preserve">2. ВІДОМОСТІ ПРО КЕРУЮЧОГО РАХУНКОМ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401"/>
        <w:gridCol w:w="5461"/>
      </w:tblGrid>
      <w:tr w:rsidR="00EA0AE8" w:rsidTr="00EA0AE8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2.1.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5D" w:rsidRPr="00F92C5D" w:rsidRDefault="00F92C5D" w:rsidP="00F92C5D">
            <w:pPr>
              <w:rPr>
                <w:sz w:val="20"/>
                <w:szCs w:val="20"/>
                <w:lang w:val="uk-UA"/>
              </w:rPr>
            </w:pPr>
            <w:r w:rsidRPr="00F92C5D">
              <w:rPr>
                <w:b/>
                <w:bCs/>
                <w:sz w:val="20"/>
                <w:szCs w:val="20"/>
                <w:lang w:val="uk-UA"/>
              </w:rPr>
              <w:t>Повне найменування юридичної особи</w:t>
            </w:r>
            <w:r w:rsidRPr="00F92C5D">
              <w:rPr>
                <w:sz w:val="20"/>
                <w:szCs w:val="20"/>
                <w:lang w:val="uk-UA"/>
              </w:rPr>
              <w:t xml:space="preserve"> </w:t>
            </w:r>
          </w:p>
          <w:p w:rsidR="00EA0AE8" w:rsidRDefault="00F92C5D" w:rsidP="00F92C5D">
            <w:pPr>
              <w:spacing w:line="276" w:lineRule="auto"/>
              <w:jc w:val="both"/>
              <w:rPr>
                <w:b/>
                <w:sz w:val="17"/>
                <w:szCs w:val="17"/>
                <w:lang w:val="uk-UA"/>
              </w:rPr>
            </w:pPr>
            <w:r w:rsidRPr="00F92C5D">
              <w:rPr>
                <w:sz w:val="20"/>
                <w:szCs w:val="16"/>
                <w:lang w:val="uk-UA"/>
              </w:rPr>
              <w:t>(повне найменування юридичної особи/повне найменування ПІФ та повне найменування КУА, яка його створила (якщо рахунок відкритий для обліку активів ПІФ)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</w:tr>
      <w:tr w:rsidR="00EA0AE8" w:rsidTr="00EA0AE8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2.2.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9B280C" w:rsidP="00A26052">
            <w:pPr>
              <w:spacing w:line="276" w:lineRule="auto"/>
              <w:jc w:val="both"/>
              <w:rPr>
                <w:sz w:val="17"/>
                <w:szCs w:val="17"/>
                <w:lang w:val="uk-UA"/>
              </w:rPr>
            </w:pPr>
            <w:r w:rsidRPr="00262058">
              <w:rPr>
                <w:sz w:val="17"/>
                <w:szCs w:val="17"/>
                <w:lang w:val="uk-UA"/>
              </w:rPr>
              <w:t>Скорочене найменування</w:t>
            </w:r>
            <w:r w:rsidR="00BC34C9">
              <w:rPr>
                <w:sz w:val="17"/>
                <w:szCs w:val="17"/>
                <w:lang w:val="uk-UA"/>
              </w:rPr>
              <w:t xml:space="preserve"> юридичної особи</w:t>
            </w:r>
            <w:r w:rsidR="00A26052">
              <w:rPr>
                <w:sz w:val="17"/>
                <w:szCs w:val="17"/>
                <w:lang w:val="uk-UA"/>
              </w:rPr>
              <w:t xml:space="preserve"> </w:t>
            </w:r>
            <w:r w:rsidRPr="00262058">
              <w:rPr>
                <w:i/>
                <w:sz w:val="17"/>
                <w:szCs w:val="17"/>
                <w:lang w:val="uk-UA"/>
              </w:rPr>
              <w:t>(заповнюється за наявності скороченого найменування)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</w:tr>
      <w:tr w:rsidR="00EA0AE8" w:rsidRPr="00C64D36" w:rsidTr="00EA0AE8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2.3.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5D" w:rsidRPr="00F92C5D" w:rsidRDefault="00F92C5D" w:rsidP="00F92C5D">
            <w:pPr>
              <w:rPr>
                <w:b/>
                <w:bCs/>
                <w:sz w:val="18"/>
                <w:szCs w:val="20"/>
                <w:lang w:val="uk-UA"/>
              </w:rPr>
            </w:pPr>
            <w:r w:rsidRPr="00F92C5D">
              <w:rPr>
                <w:b/>
                <w:bCs/>
                <w:sz w:val="18"/>
                <w:szCs w:val="20"/>
                <w:lang w:val="uk-UA"/>
              </w:rPr>
              <w:t>Код за ЄДРПОУ</w:t>
            </w:r>
          </w:p>
          <w:p w:rsidR="00466487" w:rsidRPr="00B035CB" w:rsidRDefault="00F92C5D" w:rsidP="00F92C5D">
            <w:pPr>
              <w:spacing w:line="276" w:lineRule="auto"/>
              <w:ind w:right="-52"/>
              <w:jc w:val="both"/>
              <w:rPr>
                <w:i/>
                <w:sz w:val="17"/>
                <w:szCs w:val="17"/>
                <w:lang w:val="uk-UA"/>
              </w:rPr>
            </w:pPr>
            <w:r w:rsidRPr="00F92C5D">
              <w:rPr>
                <w:sz w:val="18"/>
                <w:szCs w:val="16"/>
                <w:lang w:val="uk-UA"/>
              </w:rPr>
              <w:t>(для юридичної особи- резидента)/номер реєстрації юридичної особи в країні її місцезнаходження (для юридичної особи - нерезидента)/код  ПІФ за ЄДРІСІ та код за ЄДРПОУ КУА, яка його створила (якщо рахунок відкритий для обліку активів ПІФ)</w:t>
            </w:r>
            <w:r w:rsidR="00466487" w:rsidRPr="00262058">
              <w:rPr>
                <w:sz w:val="17"/>
                <w:szCs w:val="17"/>
                <w:lang w:val="uk-UA"/>
              </w:rPr>
              <w:t>номер реєстрації юридичної особи в країні її місцезнаходження (для юридичної особи - нерезидента)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</w:tr>
      <w:tr w:rsidR="00EA0AE8" w:rsidRPr="00993233" w:rsidTr="00EA0AE8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2.4.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Pr="002078F0" w:rsidRDefault="002078F0" w:rsidP="00205391">
            <w:pPr>
              <w:spacing w:line="276" w:lineRule="auto"/>
              <w:ind w:right="-52"/>
              <w:jc w:val="both"/>
              <w:rPr>
                <w:i/>
                <w:sz w:val="17"/>
                <w:szCs w:val="17"/>
                <w:lang w:val="uk-UA"/>
              </w:rPr>
            </w:pPr>
            <w:r w:rsidRPr="00262058">
              <w:rPr>
                <w:sz w:val="17"/>
                <w:szCs w:val="17"/>
                <w:lang w:val="uk-UA"/>
              </w:rPr>
              <w:t>Місцезнаходження (із зазначенням країни реєстрації)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</w:tr>
      <w:tr w:rsidR="009327D8" w:rsidRPr="009327D8" w:rsidTr="009327D8">
        <w:trPr>
          <w:trHeight w:val="1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7D8" w:rsidRDefault="009327D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2.5.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7D8" w:rsidRPr="00262058" w:rsidRDefault="009327D8" w:rsidP="009327D8">
            <w:pPr>
              <w:jc w:val="both"/>
              <w:rPr>
                <w:sz w:val="17"/>
                <w:szCs w:val="17"/>
                <w:lang w:val="uk-UA"/>
              </w:rPr>
            </w:pPr>
            <w:r w:rsidRPr="00262058">
              <w:rPr>
                <w:sz w:val="17"/>
                <w:szCs w:val="17"/>
                <w:lang w:val="uk-UA"/>
              </w:rPr>
              <w:t>Інформація щодо наявності печатки</w:t>
            </w:r>
            <w:r>
              <w:rPr>
                <w:sz w:val="17"/>
                <w:szCs w:val="17"/>
                <w:lang w:val="uk-UA"/>
              </w:rPr>
              <w:t xml:space="preserve"> </w:t>
            </w:r>
          </w:p>
          <w:p w:rsidR="009327D8" w:rsidRPr="00262058" w:rsidRDefault="009327D8" w:rsidP="00205391">
            <w:pPr>
              <w:spacing w:line="276" w:lineRule="auto"/>
              <w:ind w:right="-52"/>
              <w:jc w:val="both"/>
              <w:rPr>
                <w:sz w:val="17"/>
                <w:szCs w:val="17"/>
                <w:lang w:val="uk-UA"/>
              </w:rPr>
            </w:pPr>
            <w:r w:rsidRPr="00262058">
              <w:rPr>
                <w:i/>
                <w:sz w:val="17"/>
                <w:szCs w:val="17"/>
                <w:lang w:val="uk-UA"/>
              </w:rPr>
              <w:t>(обрати потрібне)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8" w:rsidRDefault="009327D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8" w:rsidRDefault="00250B57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 w:rsidRPr="00262058">
              <w:rPr>
                <w:sz w:val="17"/>
                <w:szCs w:val="17"/>
                <w:lang w:val="uk-UA"/>
              </w:rPr>
              <w:t>у юридичної особи наявна печатка</w:t>
            </w:r>
          </w:p>
        </w:tc>
      </w:tr>
      <w:tr w:rsidR="009327D8" w:rsidRPr="009327D8" w:rsidTr="009327D8">
        <w:trPr>
          <w:trHeight w:val="21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8" w:rsidRDefault="009327D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8" w:rsidRPr="00262058" w:rsidRDefault="009327D8" w:rsidP="009327D8">
            <w:pPr>
              <w:jc w:val="both"/>
              <w:rPr>
                <w:sz w:val="17"/>
                <w:szCs w:val="17"/>
                <w:lang w:val="uk-UA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8" w:rsidRDefault="009327D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8" w:rsidRDefault="00250B57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 w:rsidRPr="00262058">
              <w:rPr>
                <w:sz w:val="17"/>
                <w:szCs w:val="17"/>
                <w:lang w:val="uk-UA"/>
              </w:rPr>
              <w:t>у юридичної особи відсутня печатка</w:t>
            </w:r>
          </w:p>
        </w:tc>
      </w:tr>
    </w:tbl>
    <w:p w:rsidR="009327D8" w:rsidRDefault="009327D8" w:rsidP="003C3A61">
      <w:pPr>
        <w:rPr>
          <w:b/>
          <w:sz w:val="17"/>
          <w:szCs w:val="17"/>
          <w:lang w:val="uk-UA"/>
        </w:rPr>
      </w:pPr>
    </w:p>
    <w:p w:rsidR="00595B6E" w:rsidRDefault="00595B6E" w:rsidP="00EA0AE8">
      <w:pPr>
        <w:ind w:left="-851"/>
        <w:rPr>
          <w:b/>
          <w:sz w:val="17"/>
          <w:szCs w:val="17"/>
          <w:lang w:val="uk-UA"/>
        </w:rPr>
      </w:pPr>
    </w:p>
    <w:p w:rsidR="00595B6E" w:rsidRDefault="00595B6E" w:rsidP="00EA0AE8">
      <w:pPr>
        <w:ind w:left="-851"/>
        <w:rPr>
          <w:b/>
          <w:sz w:val="17"/>
          <w:szCs w:val="17"/>
          <w:lang w:val="uk-UA"/>
        </w:rPr>
      </w:pPr>
    </w:p>
    <w:p w:rsidR="00595B6E" w:rsidRDefault="00595B6E" w:rsidP="00EA0AE8">
      <w:pPr>
        <w:ind w:left="-851"/>
        <w:rPr>
          <w:b/>
          <w:sz w:val="17"/>
          <w:szCs w:val="17"/>
          <w:lang w:val="uk-UA"/>
        </w:rPr>
      </w:pPr>
    </w:p>
    <w:p w:rsidR="00595B6E" w:rsidRDefault="00595B6E" w:rsidP="00EA0AE8">
      <w:pPr>
        <w:ind w:left="-851"/>
        <w:rPr>
          <w:b/>
          <w:sz w:val="17"/>
          <w:szCs w:val="17"/>
          <w:lang w:val="uk-UA"/>
        </w:rPr>
      </w:pPr>
    </w:p>
    <w:p w:rsidR="00EA0AE8" w:rsidRDefault="00EA0AE8" w:rsidP="00EA0AE8">
      <w:pPr>
        <w:ind w:left="-851"/>
        <w:rPr>
          <w:b/>
          <w:sz w:val="17"/>
          <w:szCs w:val="17"/>
          <w:lang w:val="uk-UA"/>
        </w:rPr>
      </w:pPr>
      <w:r>
        <w:rPr>
          <w:b/>
          <w:sz w:val="17"/>
          <w:szCs w:val="17"/>
          <w:lang w:val="uk-UA"/>
        </w:rPr>
        <w:lastRenderedPageBreak/>
        <w:t>3. ПОВАНОВАЖЕННЯ КЕРУЮЧОГО РАХУНКОМ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53"/>
        <w:gridCol w:w="510"/>
        <w:gridCol w:w="5359"/>
      </w:tblGrid>
      <w:tr w:rsidR="00EA0AE8" w:rsidTr="003C3A61">
        <w:trPr>
          <w:trHeight w:val="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3C3A61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3.1</w:t>
            </w:r>
            <w:r w:rsidR="00EA0AE8">
              <w:rPr>
                <w:b/>
                <w:sz w:val="17"/>
                <w:szCs w:val="17"/>
                <w:lang w:val="uk-UA"/>
              </w:rPr>
              <w:t>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ind w:right="-52"/>
              <w:jc w:val="both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 xml:space="preserve">Обсяг повноважень </w:t>
            </w:r>
            <w:r>
              <w:rPr>
                <w:i/>
                <w:sz w:val="17"/>
                <w:szCs w:val="17"/>
                <w:lang w:val="uk-UA"/>
              </w:rPr>
              <w:t>(обрати потрібне)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адміністративні операції</w:t>
            </w:r>
          </w:p>
        </w:tc>
      </w:tr>
      <w:tr w:rsidR="00EA0AE8" w:rsidTr="003C3A6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E8" w:rsidRDefault="00EA0AE8">
            <w:pPr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E8" w:rsidRDefault="00EA0AE8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облікові операції</w:t>
            </w:r>
          </w:p>
        </w:tc>
      </w:tr>
      <w:tr w:rsidR="00EA0AE8" w:rsidTr="003C3A6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E8" w:rsidRDefault="00EA0AE8">
            <w:pPr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E8" w:rsidRDefault="00EA0AE8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інформаційні операції</w:t>
            </w:r>
          </w:p>
        </w:tc>
      </w:tr>
      <w:tr w:rsidR="00EA0AE8" w:rsidTr="003C3A6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E8" w:rsidRDefault="00EA0AE8">
            <w:pPr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E8" w:rsidRDefault="00EA0AE8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інше _______________________________________________________</w:t>
            </w:r>
          </w:p>
          <w:p w:rsidR="00EA0AE8" w:rsidRDefault="00EA0AE8">
            <w:pPr>
              <w:spacing w:line="276" w:lineRule="auto"/>
              <w:rPr>
                <w:sz w:val="17"/>
                <w:szCs w:val="17"/>
                <w:lang w:val="uk-UA"/>
              </w:rPr>
            </w:pPr>
          </w:p>
        </w:tc>
      </w:tr>
      <w:tr w:rsidR="00EA0AE8" w:rsidRPr="006E36B8" w:rsidTr="003C3A61">
        <w:trPr>
          <w:trHeight w:val="2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Pr="006E36B8" w:rsidRDefault="003C3A61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 w:rsidRPr="006E36B8">
              <w:rPr>
                <w:b/>
                <w:sz w:val="17"/>
                <w:szCs w:val="17"/>
                <w:lang w:val="uk-UA"/>
              </w:rPr>
              <w:t>3.2</w:t>
            </w:r>
            <w:r w:rsidR="00EA0AE8" w:rsidRPr="006E36B8">
              <w:rPr>
                <w:b/>
                <w:sz w:val="17"/>
                <w:szCs w:val="17"/>
                <w:lang w:val="uk-UA"/>
              </w:rPr>
              <w:t>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Pr="006E36B8" w:rsidRDefault="00EA0AE8">
            <w:pPr>
              <w:spacing w:line="276" w:lineRule="auto"/>
              <w:ind w:right="-52"/>
              <w:jc w:val="both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 xml:space="preserve">Випуск цінних паперів, за яким призначається керуючий рахунком </w:t>
            </w:r>
            <w:r w:rsidRPr="006E36B8">
              <w:rPr>
                <w:i/>
                <w:sz w:val="17"/>
                <w:szCs w:val="17"/>
                <w:lang w:val="uk-UA"/>
              </w:rPr>
              <w:t>(обрати потрібне)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Pr="006E36B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Pr="006E36B8" w:rsidRDefault="00EA0AE8">
            <w:pPr>
              <w:spacing w:line="276" w:lineRule="auto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>будь-який випуск цінних паперів</w:t>
            </w:r>
          </w:p>
        </w:tc>
      </w:tr>
      <w:tr w:rsidR="00EA0AE8" w:rsidRPr="006E36B8" w:rsidTr="003C3A61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E8" w:rsidRPr="006E36B8" w:rsidRDefault="00EA0AE8">
            <w:pPr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E8" w:rsidRPr="006E36B8" w:rsidRDefault="00EA0AE8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Pr="006E36B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Pr="006E36B8" w:rsidRDefault="00EA0AE8">
            <w:pPr>
              <w:spacing w:line="276" w:lineRule="auto"/>
              <w:jc w:val="both"/>
              <w:rPr>
                <w:i/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 xml:space="preserve">певний випуск цінних паперів </w:t>
            </w:r>
            <w:r w:rsidRPr="006E36B8">
              <w:rPr>
                <w:i/>
                <w:sz w:val="17"/>
                <w:szCs w:val="17"/>
                <w:lang w:val="uk-UA"/>
              </w:rPr>
              <w:t>(вказати повне найменування емітента, код за ЄДРПОУ емітента, ISIN цінних паперів, вид цінних паперів)</w:t>
            </w:r>
          </w:p>
          <w:p w:rsidR="00EA0AE8" w:rsidRPr="006E36B8" w:rsidRDefault="00EA0AE8">
            <w:pPr>
              <w:spacing w:line="276" w:lineRule="auto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>1.___________________________________________________________</w:t>
            </w:r>
          </w:p>
          <w:p w:rsidR="00EA0AE8" w:rsidRPr="006E36B8" w:rsidRDefault="00EA0AE8">
            <w:pPr>
              <w:spacing w:line="276" w:lineRule="auto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>2. __________________________________________________________</w:t>
            </w:r>
          </w:p>
          <w:p w:rsidR="00EA0AE8" w:rsidRPr="006E36B8" w:rsidRDefault="00EA0AE8">
            <w:pPr>
              <w:spacing w:line="276" w:lineRule="auto"/>
              <w:rPr>
                <w:sz w:val="17"/>
                <w:szCs w:val="17"/>
                <w:lang w:val="uk-UA"/>
              </w:rPr>
            </w:pPr>
          </w:p>
        </w:tc>
      </w:tr>
      <w:tr w:rsidR="00EA0AE8" w:rsidRPr="006E36B8" w:rsidTr="003C3A61">
        <w:trPr>
          <w:trHeight w:val="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Pr="006E36B8" w:rsidRDefault="003C3A61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 w:rsidRPr="006E36B8">
              <w:rPr>
                <w:b/>
                <w:sz w:val="17"/>
                <w:szCs w:val="17"/>
                <w:lang w:val="uk-UA"/>
              </w:rPr>
              <w:t>3.3</w:t>
            </w:r>
            <w:r w:rsidR="00EA0AE8" w:rsidRPr="006E36B8">
              <w:rPr>
                <w:b/>
                <w:sz w:val="17"/>
                <w:szCs w:val="17"/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Pr="006E36B8" w:rsidRDefault="00EA0AE8">
            <w:pPr>
              <w:spacing w:line="276" w:lineRule="auto"/>
              <w:ind w:right="-52"/>
              <w:jc w:val="both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>Строк дії повноважень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Pr="006E36B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Pr="006E36B8" w:rsidRDefault="00EA0AE8">
            <w:pPr>
              <w:spacing w:line="276" w:lineRule="auto"/>
              <w:rPr>
                <w:sz w:val="17"/>
                <w:szCs w:val="17"/>
                <w:lang w:val="uk-UA"/>
              </w:rPr>
            </w:pPr>
          </w:p>
        </w:tc>
      </w:tr>
    </w:tbl>
    <w:p w:rsidR="001D16A1" w:rsidRPr="006E36B8" w:rsidRDefault="001D16A1" w:rsidP="00EA0AE8">
      <w:pPr>
        <w:ind w:left="-900"/>
        <w:rPr>
          <w:b/>
          <w:sz w:val="17"/>
          <w:szCs w:val="17"/>
          <w:lang w:val="uk-UA"/>
        </w:rPr>
      </w:pPr>
    </w:p>
    <w:p w:rsidR="00C85769" w:rsidRPr="006E36B8" w:rsidRDefault="00C85769" w:rsidP="00C85769">
      <w:pPr>
        <w:ind w:left="-900"/>
        <w:jc w:val="both"/>
        <w:rPr>
          <w:sz w:val="17"/>
          <w:szCs w:val="17"/>
          <w:lang w:val="uk-UA"/>
        </w:rPr>
      </w:pPr>
      <w:r w:rsidRPr="006E36B8">
        <w:rPr>
          <w:b/>
          <w:sz w:val="17"/>
          <w:szCs w:val="17"/>
          <w:lang w:val="uk-UA"/>
        </w:rPr>
        <w:t xml:space="preserve">4. ВІДОМОСТІ ПРО РОЗПОРЯДНИКА РАХУНКУ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5812"/>
      </w:tblGrid>
      <w:tr w:rsidR="00C85769" w:rsidRPr="006E36B8" w:rsidTr="00964E0C">
        <w:trPr>
          <w:trHeight w:val="173"/>
        </w:trPr>
        <w:tc>
          <w:tcPr>
            <w:tcW w:w="4586" w:type="dxa"/>
          </w:tcPr>
          <w:p w:rsidR="00C85769" w:rsidRPr="006E36B8" w:rsidRDefault="00C85769" w:rsidP="00964E0C">
            <w:pPr>
              <w:jc w:val="both"/>
              <w:rPr>
                <w:b/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 xml:space="preserve">Прізвище, ім’я, по- батькові </w:t>
            </w:r>
            <w:r w:rsidRPr="00647E5E">
              <w:rPr>
                <w:i/>
                <w:sz w:val="17"/>
                <w:szCs w:val="17"/>
                <w:lang w:val="uk-UA"/>
              </w:rPr>
              <w:t>(за наявності)</w:t>
            </w:r>
            <w:r w:rsidRPr="006E36B8">
              <w:rPr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5812" w:type="dxa"/>
          </w:tcPr>
          <w:p w:rsidR="00C85769" w:rsidRPr="006E36B8" w:rsidRDefault="00C85769" w:rsidP="00964E0C">
            <w:pPr>
              <w:rPr>
                <w:b/>
                <w:sz w:val="17"/>
                <w:szCs w:val="17"/>
                <w:lang w:val="uk-UA"/>
              </w:rPr>
            </w:pPr>
          </w:p>
        </w:tc>
      </w:tr>
      <w:tr w:rsidR="00C85769" w:rsidRPr="006E36B8" w:rsidTr="00964E0C">
        <w:trPr>
          <w:trHeight w:val="173"/>
        </w:trPr>
        <w:tc>
          <w:tcPr>
            <w:tcW w:w="4586" w:type="dxa"/>
          </w:tcPr>
          <w:p w:rsidR="00C85769" w:rsidRPr="006E36B8" w:rsidRDefault="00C85769" w:rsidP="00964E0C">
            <w:pPr>
              <w:jc w:val="both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>Назва, серія, номер, дата видачі документа, що посвідчує особу, та назва органу, що видав документ</w:t>
            </w:r>
          </w:p>
        </w:tc>
        <w:tc>
          <w:tcPr>
            <w:tcW w:w="5812" w:type="dxa"/>
          </w:tcPr>
          <w:p w:rsidR="00C85769" w:rsidRPr="006E36B8" w:rsidRDefault="00C85769" w:rsidP="00964E0C">
            <w:pPr>
              <w:rPr>
                <w:b/>
                <w:sz w:val="17"/>
                <w:szCs w:val="17"/>
                <w:lang w:val="uk-UA"/>
              </w:rPr>
            </w:pPr>
          </w:p>
        </w:tc>
      </w:tr>
      <w:tr w:rsidR="00C85769" w:rsidRPr="006E36B8" w:rsidTr="00964E0C">
        <w:trPr>
          <w:trHeight w:val="173"/>
        </w:trPr>
        <w:tc>
          <w:tcPr>
            <w:tcW w:w="4586" w:type="dxa"/>
          </w:tcPr>
          <w:p w:rsidR="00C85769" w:rsidRPr="006E36B8" w:rsidRDefault="00C85769" w:rsidP="00964E0C">
            <w:pPr>
              <w:jc w:val="both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>Реєстраційний номер облікової картки п</w:t>
            </w:r>
            <w:r w:rsidR="00647E5E">
              <w:rPr>
                <w:sz w:val="17"/>
                <w:szCs w:val="17"/>
                <w:lang w:val="uk-UA"/>
              </w:rPr>
              <w:t xml:space="preserve">латника податків </w:t>
            </w:r>
            <w:r w:rsidR="00CB3AFA">
              <w:rPr>
                <w:i/>
                <w:sz w:val="18"/>
                <w:szCs w:val="18"/>
                <w:lang w:val="uk-UA"/>
              </w:rPr>
              <w:t>(для нерезидентів за наявності)</w:t>
            </w:r>
          </w:p>
        </w:tc>
        <w:tc>
          <w:tcPr>
            <w:tcW w:w="5812" w:type="dxa"/>
          </w:tcPr>
          <w:p w:rsidR="00C85769" w:rsidRPr="006E36B8" w:rsidRDefault="00C85769" w:rsidP="00964E0C">
            <w:pPr>
              <w:rPr>
                <w:b/>
                <w:sz w:val="17"/>
                <w:szCs w:val="17"/>
                <w:lang w:val="uk-UA"/>
              </w:rPr>
            </w:pPr>
          </w:p>
        </w:tc>
      </w:tr>
      <w:tr w:rsidR="00C85769" w:rsidRPr="006E36B8" w:rsidTr="00964E0C">
        <w:trPr>
          <w:trHeight w:val="173"/>
        </w:trPr>
        <w:tc>
          <w:tcPr>
            <w:tcW w:w="4586" w:type="dxa"/>
          </w:tcPr>
          <w:p w:rsidR="00C85769" w:rsidRPr="006E36B8" w:rsidRDefault="00C85769" w:rsidP="00964E0C">
            <w:pPr>
              <w:jc w:val="both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>Адреса реєстрації місця проживання</w:t>
            </w:r>
          </w:p>
        </w:tc>
        <w:tc>
          <w:tcPr>
            <w:tcW w:w="5812" w:type="dxa"/>
          </w:tcPr>
          <w:p w:rsidR="00C85769" w:rsidRPr="006E36B8" w:rsidRDefault="00C85769" w:rsidP="00964E0C">
            <w:pPr>
              <w:rPr>
                <w:b/>
                <w:sz w:val="17"/>
                <w:szCs w:val="17"/>
                <w:lang w:val="uk-UA"/>
              </w:rPr>
            </w:pPr>
          </w:p>
        </w:tc>
      </w:tr>
      <w:tr w:rsidR="00C85769" w:rsidRPr="006E36B8" w:rsidTr="00964E0C">
        <w:trPr>
          <w:trHeight w:val="173"/>
        </w:trPr>
        <w:tc>
          <w:tcPr>
            <w:tcW w:w="4586" w:type="dxa"/>
          </w:tcPr>
          <w:p w:rsidR="00C85769" w:rsidRPr="006E36B8" w:rsidRDefault="00C85769" w:rsidP="00964E0C">
            <w:pPr>
              <w:jc w:val="both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>Реквізити документу, що підтверджує повноваження (назва документу, дата видачі, номер)</w:t>
            </w:r>
          </w:p>
        </w:tc>
        <w:tc>
          <w:tcPr>
            <w:tcW w:w="5812" w:type="dxa"/>
          </w:tcPr>
          <w:p w:rsidR="00C85769" w:rsidRPr="006E36B8" w:rsidRDefault="00C85769" w:rsidP="00964E0C">
            <w:pPr>
              <w:rPr>
                <w:b/>
                <w:sz w:val="17"/>
                <w:szCs w:val="17"/>
                <w:lang w:val="uk-UA"/>
              </w:rPr>
            </w:pPr>
          </w:p>
        </w:tc>
      </w:tr>
      <w:tr w:rsidR="00C85769" w:rsidRPr="006E36B8" w:rsidTr="00964E0C">
        <w:trPr>
          <w:trHeight w:val="173"/>
        </w:trPr>
        <w:tc>
          <w:tcPr>
            <w:tcW w:w="4586" w:type="dxa"/>
          </w:tcPr>
          <w:p w:rsidR="00C85769" w:rsidRPr="006E36B8" w:rsidRDefault="00C85769" w:rsidP="00964E0C">
            <w:pPr>
              <w:jc w:val="both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>Строк дії повноважень</w:t>
            </w:r>
          </w:p>
        </w:tc>
        <w:tc>
          <w:tcPr>
            <w:tcW w:w="5812" w:type="dxa"/>
          </w:tcPr>
          <w:p w:rsidR="00C85769" w:rsidRPr="006E36B8" w:rsidRDefault="00C85769" w:rsidP="00964E0C">
            <w:pPr>
              <w:rPr>
                <w:b/>
                <w:sz w:val="17"/>
                <w:szCs w:val="17"/>
                <w:lang w:val="uk-UA"/>
              </w:rPr>
            </w:pPr>
          </w:p>
        </w:tc>
      </w:tr>
    </w:tbl>
    <w:p w:rsidR="00C85769" w:rsidRPr="006E36B8" w:rsidRDefault="00C85769" w:rsidP="00C85769">
      <w:pPr>
        <w:ind w:left="-900"/>
        <w:rPr>
          <w:b/>
          <w:sz w:val="17"/>
          <w:szCs w:val="17"/>
          <w:lang w:val="uk-UA"/>
        </w:rPr>
      </w:pPr>
      <w:r w:rsidRPr="006E36B8">
        <w:rPr>
          <w:b/>
          <w:sz w:val="17"/>
          <w:szCs w:val="17"/>
          <w:lang w:val="uk-UA"/>
        </w:rPr>
        <w:t xml:space="preserve"> </w:t>
      </w:r>
    </w:p>
    <w:p w:rsidR="00C85769" w:rsidRPr="006E36B8" w:rsidRDefault="00C85769" w:rsidP="00C85769">
      <w:pPr>
        <w:ind w:left="-900"/>
        <w:jc w:val="both"/>
        <w:rPr>
          <w:sz w:val="17"/>
          <w:szCs w:val="17"/>
          <w:lang w:val="uk-UA"/>
        </w:rPr>
      </w:pPr>
      <w:r w:rsidRPr="006E36B8">
        <w:rPr>
          <w:b/>
          <w:sz w:val="17"/>
          <w:szCs w:val="17"/>
          <w:lang w:val="uk-UA"/>
        </w:rPr>
        <w:t xml:space="preserve">ВІДОМОСТІ ПРО РОЗПОРЯДНИКА РАХУНКУ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5812"/>
      </w:tblGrid>
      <w:tr w:rsidR="00C85769" w:rsidRPr="006E36B8" w:rsidTr="00964E0C">
        <w:trPr>
          <w:trHeight w:val="173"/>
        </w:trPr>
        <w:tc>
          <w:tcPr>
            <w:tcW w:w="4586" w:type="dxa"/>
          </w:tcPr>
          <w:p w:rsidR="00C85769" w:rsidRPr="006E36B8" w:rsidRDefault="00C85769" w:rsidP="00964E0C">
            <w:pPr>
              <w:jc w:val="both"/>
              <w:rPr>
                <w:b/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 xml:space="preserve">Прізвище, ім’я, по- батькові </w:t>
            </w:r>
            <w:r w:rsidRPr="00327B1E">
              <w:rPr>
                <w:i/>
                <w:sz w:val="17"/>
                <w:szCs w:val="17"/>
                <w:lang w:val="uk-UA"/>
              </w:rPr>
              <w:t>(за наявності)</w:t>
            </w:r>
            <w:r w:rsidRPr="006E36B8">
              <w:rPr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5812" w:type="dxa"/>
          </w:tcPr>
          <w:p w:rsidR="00C85769" w:rsidRPr="006E36B8" w:rsidRDefault="00C85769" w:rsidP="00964E0C">
            <w:pPr>
              <w:rPr>
                <w:b/>
                <w:sz w:val="17"/>
                <w:szCs w:val="17"/>
                <w:lang w:val="uk-UA"/>
              </w:rPr>
            </w:pPr>
          </w:p>
        </w:tc>
      </w:tr>
      <w:tr w:rsidR="00C85769" w:rsidRPr="006E36B8" w:rsidTr="00964E0C">
        <w:trPr>
          <w:trHeight w:val="173"/>
        </w:trPr>
        <w:tc>
          <w:tcPr>
            <w:tcW w:w="4586" w:type="dxa"/>
          </w:tcPr>
          <w:p w:rsidR="00C85769" w:rsidRPr="006E36B8" w:rsidRDefault="00C85769" w:rsidP="00964E0C">
            <w:pPr>
              <w:jc w:val="both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>Назва, серія, номер, дата видачі документа, що посвідчує особу, та назва органу, що видав документ</w:t>
            </w:r>
          </w:p>
        </w:tc>
        <w:tc>
          <w:tcPr>
            <w:tcW w:w="5812" w:type="dxa"/>
          </w:tcPr>
          <w:p w:rsidR="00C85769" w:rsidRPr="006E36B8" w:rsidRDefault="00C85769" w:rsidP="00964E0C">
            <w:pPr>
              <w:rPr>
                <w:b/>
                <w:sz w:val="17"/>
                <w:szCs w:val="17"/>
                <w:lang w:val="uk-UA"/>
              </w:rPr>
            </w:pPr>
          </w:p>
        </w:tc>
      </w:tr>
      <w:tr w:rsidR="00C85769" w:rsidRPr="006E36B8" w:rsidTr="00964E0C">
        <w:trPr>
          <w:trHeight w:val="173"/>
        </w:trPr>
        <w:tc>
          <w:tcPr>
            <w:tcW w:w="4586" w:type="dxa"/>
          </w:tcPr>
          <w:p w:rsidR="00C85769" w:rsidRPr="006E36B8" w:rsidRDefault="00C85769" w:rsidP="00964E0C">
            <w:pPr>
              <w:jc w:val="both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 xml:space="preserve">Реєстраційний номер облікової картки платника податків </w:t>
            </w:r>
            <w:r w:rsidR="00CB3AFA">
              <w:rPr>
                <w:i/>
                <w:sz w:val="18"/>
                <w:szCs w:val="18"/>
                <w:lang w:val="uk-UA"/>
              </w:rPr>
              <w:t>(для нерезидентів за наявності)</w:t>
            </w:r>
          </w:p>
        </w:tc>
        <w:tc>
          <w:tcPr>
            <w:tcW w:w="5812" w:type="dxa"/>
          </w:tcPr>
          <w:p w:rsidR="00C85769" w:rsidRPr="006E36B8" w:rsidRDefault="00C85769" w:rsidP="00964E0C">
            <w:pPr>
              <w:rPr>
                <w:b/>
                <w:sz w:val="17"/>
                <w:szCs w:val="17"/>
                <w:lang w:val="uk-UA"/>
              </w:rPr>
            </w:pPr>
          </w:p>
        </w:tc>
      </w:tr>
      <w:tr w:rsidR="00C85769" w:rsidRPr="006E36B8" w:rsidTr="00964E0C">
        <w:trPr>
          <w:trHeight w:val="173"/>
        </w:trPr>
        <w:tc>
          <w:tcPr>
            <w:tcW w:w="4586" w:type="dxa"/>
          </w:tcPr>
          <w:p w:rsidR="00C85769" w:rsidRPr="006E36B8" w:rsidRDefault="00C85769" w:rsidP="00964E0C">
            <w:pPr>
              <w:jc w:val="both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>Адреса реєстрації місця проживання</w:t>
            </w:r>
          </w:p>
        </w:tc>
        <w:tc>
          <w:tcPr>
            <w:tcW w:w="5812" w:type="dxa"/>
          </w:tcPr>
          <w:p w:rsidR="00C85769" w:rsidRPr="006E36B8" w:rsidRDefault="00C85769" w:rsidP="00964E0C">
            <w:pPr>
              <w:rPr>
                <w:b/>
                <w:sz w:val="17"/>
                <w:szCs w:val="17"/>
                <w:lang w:val="uk-UA"/>
              </w:rPr>
            </w:pPr>
          </w:p>
        </w:tc>
      </w:tr>
      <w:tr w:rsidR="00C85769" w:rsidRPr="006E36B8" w:rsidTr="00964E0C">
        <w:trPr>
          <w:trHeight w:val="173"/>
        </w:trPr>
        <w:tc>
          <w:tcPr>
            <w:tcW w:w="4586" w:type="dxa"/>
          </w:tcPr>
          <w:p w:rsidR="00C85769" w:rsidRPr="006E36B8" w:rsidRDefault="00C85769" w:rsidP="00964E0C">
            <w:pPr>
              <w:jc w:val="both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>Реквізити документу, що підтверджує повноваження (назва документу, дата видачі, номер)</w:t>
            </w:r>
          </w:p>
        </w:tc>
        <w:tc>
          <w:tcPr>
            <w:tcW w:w="5812" w:type="dxa"/>
          </w:tcPr>
          <w:p w:rsidR="00C85769" w:rsidRPr="006E36B8" w:rsidRDefault="00C85769" w:rsidP="00964E0C">
            <w:pPr>
              <w:rPr>
                <w:b/>
                <w:sz w:val="17"/>
                <w:szCs w:val="17"/>
                <w:lang w:val="uk-UA"/>
              </w:rPr>
            </w:pPr>
          </w:p>
        </w:tc>
      </w:tr>
      <w:tr w:rsidR="00C85769" w:rsidRPr="006E36B8" w:rsidTr="00964E0C">
        <w:trPr>
          <w:trHeight w:val="173"/>
        </w:trPr>
        <w:tc>
          <w:tcPr>
            <w:tcW w:w="4586" w:type="dxa"/>
          </w:tcPr>
          <w:p w:rsidR="00C85769" w:rsidRPr="006E36B8" w:rsidRDefault="00C85769" w:rsidP="00964E0C">
            <w:pPr>
              <w:jc w:val="both"/>
              <w:rPr>
                <w:sz w:val="17"/>
                <w:szCs w:val="17"/>
                <w:lang w:val="uk-UA"/>
              </w:rPr>
            </w:pPr>
            <w:r w:rsidRPr="006E36B8">
              <w:rPr>
                <w:sz w:val="17"/>
                <w:szCs w:val="17"/>
                <w:lang w:val="uk-UA"/>
              </w:rPr>
              <w:t>Строк дії повноважень</w:t>
            </w:r>
          </w:p>
        </w:tc>
        <w:tc>
          <w:tcPr>
            <w:tcW w:w="5812" w:type="dxa"/>
          </w:tcPr>
          <w:p w:rsidR="00C85769" w:rsidRPr="006E36B8" w:rsidRDefault="00C85769" w:rsidP="00964E0C">
            <w:pPr>
              <w:rPr>
                <w:b/>
                <w:sz w:val="17"/>
                <w:szCs w:val="17"/>
                <w:lang w:val="uk-UA"/>
              </w:rPr>
            </w:pPr>
          </w:p>
        </w:tc>
      </w:tr>
    </w:tbl>
    <w:p w:rsidR="001D16A1" w:rsidRDefault="001D16A1" w:rsidP="0016367E">
      <w:pPr>
        <w:rPr>
          <w:b/>
          <w:sz w:val="17"/>
          <w:szCs w:val="17"/>
          <w:lang w:val="uk-UA"/>
        </w:rPr>
      </w:pPr>
    </w:p>
    <w:p w:rsidR="00EA0AE8" w:rsidRDefault="0016367E" w:rsidP="00EA0AE8">
      <w:pPr>
        <w:ind w:left="-90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5</w:t>
      </w:r>
      <w:r w:rsidR="00EA0AE8">
        <w:rPr>
          <w:b/>
          <w:sz w:val="18"/>
          <w:szCs w:val="18"/>
          <w:lang w:val="uk-UA"/>
        </w:rPr>
        <w:t>. ПОРЯДОК НАДАННЯ ІНФОРМАЦІЇ ТА ДОКУМЕНТІВ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46"/>
        <w:gridCol w:w="425"/>
        <w:gridCol w:w="5351"/>
      </w:tblGrid>
      <w:tr w:rsidR="00EA0AE8" w:rsidTr="00EA0AE8">
        <w:trPr>
          <w:trHeight w:val="1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16367E">
            <w:pPr>
              <w:spacing w:line="276" w:lineRule="auto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  <w:r w:rsidR="00EA0AE8">
              <w:rPr>
                <w:b/>
                <w:sz w:val="18"/>
                <w:szCs w:val="18"/>
                <w:lang w:val="uk-UA"/>
              </w:rPr>
              <w:t>.1.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Порядок надання інформації та документів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засобами поштового зв’язку </w:t>
            </w:r>
          </w:p>
        </w:tc>
      </w:tr>
      <w:tr w:rsidR="00EA0AE8" w:rsidTr="00EA0AE8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E8" w:rsidRDefault="00EA0AE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E8" w:rsidRDefault="00EA0AE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особисте отримання інформації та документів</w:t>
            </w:r>
          </w:p>
        </w:tc>
      </w:tr>
      <w:tr w:rsidR="00EA0AE8" w:rsidTr="00EA0AE8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E8" w:rsidRDefault="00EA0AE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E8" w:rsidRDefault="00EA0AE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493E4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електронною поштою</w:t>
            </w:r>
          </w:p>
        </w:tc>
      </w:tr>
    </w:tbl>
    <w:p w:rsidR="00EA0AE8" w:rsidRDefault="00EA0AE8" w:rsidP="00EA0AE8">
      <w:pPr>
        <w:rPr>
          <w:b/>
          <w:sz w:val="17"/>
          <w:szCs w:val="17"/>
          <w:lang w:val="uk-UA"/>
        </w:rPr>
      </w:pPr>
    </w:p>
    <w:p w:rsidR="00EA0AE8" w:rsidRDefault="0016367E" w:rsidP="00EA0AE8">
      <w:pPr>
        <w:pStyle w:val="a3"/>
        <w:spacing w:after="0"/>
        <w:ind w:left="-900"/>
        <w:jc w:val="both"/>
        <w:rPr>
          <w:b/>
          <w:sz w:val="17"/>
          <w:szCs w:val="17"/>
        </w:rPr>
      </w:pPr>
      <w:r>
        <w:rPr>
          <w:b/>
          <w:sz w:val="17"/>
          <w:szCs w:val="17"/>
          <w:lang w:val="uk-UA"/>
        </w:rPr>
        <w:t>6</w:t>
      </w:r>
      <w:r w:rsidR="00EA0AE8">
        <w:rPr>
          <w:b/>
          <w:sz w:val="17"/>
          <w:szCs w:val="17"/>
        </w:rPr>
        <w:t xml:space="preserve">. КОНТАКТНІ ДАНІ ДЛЯ ОБМІНУ ІНФОРМАЦІЄЮ ТА ДОКУМЕНТАМИ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46"/>
        <w:gridCol w:w="5776"/>
      </w:tblGrid>
      <w:tr w:rsidR="00EA0AE8" w:rsidTr="00EA0A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6.1.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Адреса для листування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</w:tr>
      <w:tr w:rsidR="00EA0AE8" w:rsidTr="00EA0A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6.2.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Контактний телефон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</w:tr>
      <w:tr w:rsidR="00EA0AE8" w:rsidTr="00EA0A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6.3.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E8" w:rsidRDefault="00EA0AE8">
            <w:pPr>
              <w:spacing w:line="276" w:lineRule="auto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 xml:space="preserve">Адреса електронної пошти </w:t>
            </w:r>
            <w:r w:rsidR="00493E4C">
              <w:rPr>
                <w:b/>
                <w:bCs/>
                <w:sz w:val="18"/>
                <w:szCs w:val="18"/>
                <w:lang w:val="uk-UA"/>
              </w:rPr>
              <w:t>(ОБОВ</w:t>
            </w:r>
            <w:r w:rsidR="00493E4C">
              <w:rPr>
                <w:b/>
                <w:bCs/>
                <w:sz w:val="18"/>
                <w:szCs w:val="18"/>
                <w:lang w:val="en-US"/>
              </w:rPr>
              <w:t>’</w:t>
            </w:r>
            <w:r w:rsidR="00493E4C">
              <w:rPr>
                <w:b/>
                <w:bCs/>
                <w:sz w:val="18"/>
                <w:szCs w:val="18"/>
              </w:rPr>
              <w:t>ЯЗКОВО</w:t>
            </w:r>
            <w:r w:rsidR="00493E4C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8" w:rsidRDefault="00EA0AE8">
            <w:pPr>
              <w:spacing w:line="276" w:lineRule="auto"/>
              <w:rPr>
                <w:b/>
                <w:sz w:val="17"/>
                <w:szCs w:val="17"/>
                <w:lang w:val="uk-UA"/>
              </w:rPr>
            </w:pPr>
          </w:p>
        </w:tc>
      </w:tr>
    </w:tbl>
    <w:p w:rsidR="00EA0AE8" w:rsidRDefault="00EA0AE8" w:rsidP="00EA0AE8">
      <w:pPr>
        <w:pStyle w:val="a3"/>
        <w:jc w:val="both"/>
        <w:rPr>
          <w:b/>
          <w:sz w:val="17"/>
          <w:szCs w:val="17"/>
          <w:lang w:val="uk-UA"/>
        </w:rPr>
      </w:pPr>
    </w:p>
    <w:p w:rsidR="00EA0AE8" w:rsidRDefault="00A64A10" w:rsidP="00EA0AE8">
      <w:pPr>
        <w:pStyle w:val="a3"/>
        <w:ind w:left="-900"/>
        <w:jc w:val="both"/>
        <w:rPr>
          <w:i/>
          <w:sz w:val="17"/>
          <w:szCs w:val="17"/>
          <w:lang w:val="uk-UA"/>
        </w:rPr>
      </w:pPr>
      <w:r>
        <w:rPr>
          <w:b/>
          <w:sz w:val="17"/>
          <w:szCs w:val="17"/>
          <w:lang w:val="uk-UA"/>
        </w:rPr>
        <w:t>7</w:t>
      </w:r>
      <w:r w:rsidR="00EA0AE8">
        <w:rPr>
          <w:b/>
          <w:sz w:val="17"/>
          <w:szCs w:val="17"/>
        </w:rPr>
        <w:t xml:space="preserve">. </w:t>
      </w:r>
      <w:r w:rsidR="00EA0AE8">
        <w:rPr>
          <w:b/>
          <w:sz w:val="17"/>
          <w:szCs w:val="17"/>
          <w:lang w:val="uk-UA"/>
        </w:rPr>
        <w:t xml:space="preserve">ДОДАТКОВА ІНФОРМАЦІЯ </w:t>
      </w:r>
      <w:r w:rsidR="00EA0AE8">
        <w:rPr>
          <w:sz w:val="17"/>
          <w:szCs w:val="17"/>
          <w:lang w:val="uk-UA"/>
        </w:rPr>
        <w:t>(заповнюється за необхідності)</w:t>
      </w:r>
      <w:r w:rsidR="00EA0AE8">
        <w:rPr>
          <w:i/>
          <w:sz w:val="17"/>
          <w:szCs w:val="17"/>
          <w:lang w:val="uk-UA"/>
        </w:rPr>
        <w:t>_________________________________________________________</w:t>
      </w:r>
    </w:p>
    <w:p w:rsidR="00EA0AE8" w:rsidRDefault="00EA0AE8" w:rsidP="00EA0AE8">
      <w:pPr>
        <w:pStyle w:val="a3"/>
        <w:ind w:left="-900"/>
        <w:jc w:val="both"/>
        <w:rPr>
          <w:b/>
          <w:sz w:val="17"/>
          <w:szCs w:val="17"/>
          <w:lang w:val="uk-UA"/>
        </w:rPr>
      </w:pPr>
      <w:r>
        <w:rPr>
          <w:b/>
          <w:sz w:val="17"/>
          <w:szCs w:val="17"/>
          <w:lang w:val="uk-UA"/>
        </w:rPr>
        <w:t>ВІДПОВІДАЛЬНІСТЬ ЗА ДОСТОВІРНІСТЬ ІНФОРМАЦІЇ, ЩО МІСТИТЬСЯ В АНКЕТІ КЕРУЮЧОГО РАХУНКОМ В ЦІННИХ ПАПЕРАХ, БЕРЕ НА СЕБЕ ОСОБА, ЯКА ПІДПИСАЛА АНКЕТУ.</w:t>
      </w:r>
    </w:p>
    <w:p w:rsidR="00EA0AE8" w:rsidRDefault="00EA0AE8" w:rsidP="00EA0AE8">
      <w:pPr>
        <w:pStyle w:val="a3"/>
        <w:ind w:left="-900"/>
        <w:jc w:val="both"/>
        <w:rPr>
          <w:b/>
          <w:sz w:val="17"/>
          <w:szCs w:val="17"/>
          <w:lang w:val="uk-UA"/>
        </w:rPr>
      </w:pPr>
    </w:p>
    <w:p w:rsidR="00EA0AE8" w:rsidRDefault="00EA0AE8" w:rsidP="00EA0AE8">
      <w:pPr>
        <w:pStyle w:val="a3"/>
        <w:ind w:left="-900"/>
        <w:jc w:val="both"/>
        <w:rPr>
          <w:sz w:val="17"/>
          <w:szCs w:val="17"/>
          <w:lang w:val="uk-UA"/>
        </w:rPr>
      </w:pPr>
      <w:r>
        <w:rPr>
          <w:sz w:val="17"/>
          <w:szCs w:val="17"/>
          <w:lang w:val="uk-UA"/>
        </w:rPr>
        <w:t>Дата підписання анкети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lang w:val="uk-UA"/>
        </w:rPr>
        <w:t xml:space="preserve"> ________________________</w:t>
      </w:r>
    </w:p>
    <w:p w:rsidR="00EA0AE8" w:rsidRDefault="00EA0AE8" w:rsidP="00EA0AE8">
      <w:pPr>
        <w:ind w:left="-540"/>
        <w:rPr>
          <w:b/>
          <w:sz w:val="17"/>
          <w:szCs w:val="17"/>
          <w:lang w:val="uk-UA"/>
        </w:rPr>
      </w:pPr>
    </w:p>
    <w:p w:rsidR="00EA0AE8" w:rsidRDefault="00EA0AE8" w:rsidP="00EA0AE8">
      <w:pPr>
        <w:ind w:left="-540"/>
        <w:rPr>
          <w:b/>
          <w:sz w:val="17"/>
          <w:szCs w:val="17"/>
          <w:lang w:val="uk-UA"/>
        </w:rPr>
      </w:pPr>
      <w:r>
        <w:rPr>
          <w:b/>
          <w:sz w:val="17"/>
          <w:szCs w:val="17"/>
          <w:lang w:val="uk-UA"/>
        </w:rPr>
        <w:t>Розпорядник рахунку /__________________________/_________________________________</w:t>
      </w:r>
    </w:p>
    <w:p w:rsidR="00EA0AE8" w:rsidRDefault="00EA0AE8" w:rsidP="00EA0AE8">
      <w:pPr>
        <w:jc w:val="both"/>
        <w:rPr>
          <w:b/>
          <w:sz w:val="17"/>
          <w:szCs w:val="17"/>
          <w:lang w:val="uk-UA"/>
        </w:rPr>
      </w:pPr>
      <w:r>
        <w:rPr>
          <w:b/>
          <w:sz w:val="17"/>
          <w:szCs w:val="17"/>
          <w:lang w:val="uk-UA"/>
        </w:rPr>
        <w:t xml:space="preserve">                          </w:t>
      </w:r>
      <w:r w:rsidR="00993233">
        <w:rPr>
          <w:b/>
          <w:sz w:val="17"/>
          <w:szCs w:val="17"/>
          <w:lang w:val="uk-UA"/>
        </w:rPr>
        <w:t xml:space="preserve">                     підпис, М.П.</w:t>
      </w:r>
      <w:r w:rsidR="00993233">
        <w:rPr>
          <w:b/>
          <w:sz w:val="17"/>
          <w:szCs w:val="17"/>
          <w:vertAlign w:val="superscript"/>
          <w:lang w:val="uk-UA"/>
        </w:rPr>
        <w:t>*</w:t>
      </w:r>
      <w:r>
        <w:rPr>
          <w:b/>
          <w:sz w:val="17"/>
          <w:szCs w:val="17"/>
          <w:lang w:val="uk-UA"/>
        </w:rPr>
        <w:t xml:space="preserve">                  </w:t>
      </w:r>
      <w:r w:rsidR="00CB3AFA">
        <w:rPr>
          <w:b/>
          <w:sz w:val="17"/>
          <w:szCs w:val="17"/>
          <w:lang w:val="uk-UA"/>
        </w:rPr>
        <w:t xml:space="preserve">      </w:t>
      </w:r>
      <w:r>
        <w:rPr>
          <w:b/>
          <w:sz w:val="17"/>
          <w:szCs w:val="17"/>
          <w:lang w:val="uk-UA"/>
        </w:rPr>
        <w:t>П.І.Б.</w:t>
      </w:r>
    </w:p>
    <w:p w:rsidR="00EA0AE8" w:rsidRDefault="00EA0AE8" w:rsidP="00EA0AE8">
      <w:pPr>
        <w:jc w:val="both"/>
        <w:rPr>
          <w:sz w:val="17"/>
          <w:szCs w:val="17"/>
          <w:lang w:val="uk-UA"/>
        </w:rPr>
      </w:pPr>
    </w:p>
    <w:p w:rsidR="00EA0AE8" w:rsidRDefault="00993233" w:rsidP="009D46BB">
      <w:pPr>
        <w:jc w:val="both"/>
      </w:pPr>
      <w:r>
        <w:rPr>
          <w:sz w:val="17"/>
          <w:szCs w:val="17"/>
          <w:lang w:val="uk-UA"/>
        </w:rPr>
        <w:t>*- за наявності</w:t>
      </w:r>
    </w:p>
    <w:p w:rsidR="00F275A0" w:rsidRDefault="00FA4708"/>
    <w:sectPr w:rsidR="00F275A0" w:rsidSect="00EB2A00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AE8"/>
    <w:rsid w:val="000317D5"/>
    <w:rsid w:val="00085F1F"/>
    <w:rsid w:val="001240D3"/>
    <w:rsid w:val="00125F05"/>
    <w:rsid w:val="0016367E"/>
    <w:rsid w:val="001D16A1"/>
    <w:rsid w:val="00205391"/>
    <w:rsid w:val="002078F0"/>
    <w:rsid w:val="00250B57"/>
    <w:rsid w:val="00281344"/>
    <w:rsid w:val="00327B1E"/>
    <w:rsid w:val="003C08EE"/>
    <w:rsid w:val="003C3A61"/>
    <w:rsid w:val="003E7BF6"/>
    <w:rsid w:val="00466487"/>
    <w:rsid w:val="00493E4C"/>
    <w:rsid w:val="00595B6E"/>
    <w:rsid w:val="005B021E"/>
    <w:rsid w:val="00621A38"/>
    <w:rsid w:val="00647E5E"/>
    <w:rsid w:val="006E36B8"/>
    <w:rsid w:val="007A13DB"/>
    <w:rsid w:val="00803573"/>
    <w:rsid w:val="0083507B"/>
    <w:rsid w:val="008A7C77"/>
    <w:rsid w:val="008B63E9"/>
    <w:rsid w:val="00915964"/>
    <w:rsid w:val="009327D8"/>
    <w:rsid w:val="00993233"/>
    <w:rsid w:val="009B280C"/>
    <w:rsid w:val="009D46BB"/>
    <w:rsid w:val="00A26052"/>
    <w:rsid w:val="00A531B8"/>
    <w:rsid w:val="00A64A10"/>
    <w:rsid w:val="00AF2D3F"/>
    <w:rsid w:val="00B035CB"/>
    <w:rsid w:val="00B723ED"/>
    <w:rsid w:val="00BC34C9"/>
    <w:rsid w:val="00C64D36"/>
    <w:rsid w:val="00C67505"/>
    <w:rsid w:val="00C85769"/>
    <w:rsid w:val="00CB3AFA"/>
    <w:rsid w:val="00D13AF5"/>
    <w:rsid w:val="00E0228B"/>
    <w:rsid w:val="00E23D9F"/>
    <w:rsid w:val="00E73713"/>
    <w:rsid w:val="00EA0AE8"/>
    <w:rsid w:val="00EA3BE4"/>
    <w:rsid w:val="00EB2A00"/>
    <w:rsid w:val="00F138B5"/>
    <w:rsid w:val="00F42E5B"/>
    <w:rsid w:val="00F83E57"/>
    <w:rsid w:val="00F92C5D"/>
    <w:rsid w:val="00FA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1CF7-9AC7-45D6-944B-A3FC174A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0AE8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EA0A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317D5"/>
    <w:pPr>
      <w:ind w:left="720"/>
      <w:contextualSpacing/>
    </w:pPr>
  </w:style>
  <w:style w:type="paragraph" w:styleId="a6">
    <w:name w:val="Title"/>
    <w:basedOn w:val="a"/>
    <w:link w:val="a7"/>
    <w:qFormat/>
    <w:rsid w:val="009D46BB"/>
    <w:pPr>
      <w:jc w:val="center"/>
    </w:pPr>
    <w:rPr>
      <w:b/>
      <w:szCs w:val="20"/>
      <w:lang w:val="uk-UA"/>
    </w:rPr>
  </w:style>
  <w:style w:type="character" w:customStyle="1" w:styleId="a7">
    <w:name w:val="Назва Знак"/>
    <w:basedOn w:val="a0"/>
    <w:link w:val="a6"/>
    <w:rsid w:val="009D46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8A7C77"/>
    <w:pPr>
      <w:ind w:left="-900"/>
      <w:jc w:val="right"/>
    </w:pPr>
    <w:rPr>
      <w:b/>
      <w:bCs/>
      <w:caps/>
      <w:sz w:val="20"/>
    </w:rPr>
  </w:style>
  <w:style w:type="character" w:customStyle="1" w:styleId="a9">
    <w:name w:val="Підзаголовок Знак"/>
    <w:basedOn w:val="a0"/>
    <w:link w:val="a8"/>
    <w:rsid w:val="008A7C77"/>
    <w:rPr>
      <w:rFonts w:ascii="Times New Roman" w:eastAsia="Times New Roman" w:hAnsi="Times New Roman" w:cs="Times New Roman"/>
      <w:b/>
      <w:bCs/>
      <w:caps/>
      <w:sz w:val="20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B2A00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B2A0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4C8D-1BD1-4A90-91E1-0976B755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2766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 Наталья</dc:creator>
  <cp:lastModifiedBy>yulia</cp:lastModifiedBy>
  <cp:revision>53</cp:revision>
  <cp:lastPrinted>2015-03-20T13:33:00Z</cp:lastPrinted>
  <dcterms:created xsi:type="dcterms:W3CDTF">2015-01-19T15:42:00Z</dcterms:created>
  <dcterms:modified xsi:type="dcterms:W3CDTF">2018-10-16T08:30:00Z</dcterms:modified>
</cp:coreProperties>
</file>