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BD6D" w14:textId="77777777" w:rsidR="00D44502" w:rsidRPr="002C2F3E" w:rsidRDefault="00D44502" w:rsidP="00D56109">
      <w:pPr>
        <w:ind w:left="-709"/>
        <w:jc w:val="right"/>
        <w:rPr>
          <w:b/>
        </w:rPr>
      </w:pPr>
    </w:p>
    <w:p w14:paraId="5136EACB" w14:textId="77777777" w:rsidR="00D44502" w:rsidRPr="00625474" w:rsidRDefault="00D44502" w:rsidP="00D44502">
      <w:pPr>
        <w:rPr>
          <w:sz w:val="16"/>
          <w:szCs w:val="16"/>
          <w:lang w:val="en-US"/>
        </w:rPr>
      </w:pPr>
    </w:p>
    <w:tbl>
      <w:tblPr>
        <w:tblW w:w="10632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D44502" w:rsidRPr="008E2A8A" w14:paraId="4CA28406" w14:textId="77777777" w:rsidTr="00C22CA3">
        <w:trPr>
          <w:cantSplit/>
          <w:trHeight w:val="218"/>
        </w:trPr>
        <w:tc>
          <w:tcPr>
            <w:tcW w:w="10632" w:type="dxa"/>
            <w:shd w:val="clear" w:color="auto" w:fill="BDD6EE" w:themeFill="accent1" w:themeFillTint="66"/>
            <w:vAlign w:val="center"/>
          </w:tcPr>
          <w:p w14:paraId="42DA52AD" w14:textId="77777777" w:rsidR="00D44502" w:rsidRPr="00C22CA3" w:rsidRDefault="002D22E5" w:rsidP="008E2A8A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22CA3">
              <w:rPr>
                <w:b/>
                <w:bCs/>
                <w:color w:val="000000"/>
                <w:sz w:val="22"/>
                <w:szCs w:val="22"/>
              </w:rPr>
              <w:t>АНКЕТ</w:t>
            </w:r>
            <w:r w:rsidR="0063642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>А</w:t>
            </w:r>
            <w:r w:rsidR="002C35C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8E2A8A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>юридич</w:t>
            </w:r>
            <w:r w:rsidR="002C35C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>ної особи - резидента</w:t>
            </w:r>
            <w:r w:rsidR="0063642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>для виявлення</w:t>
            </w:r>
            <w:r w:rsidR="0063642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>факту</w:t>
            </w:r>
            <w:r w:rsidR="0063642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>володіння</w:t>
            </w:r>
            <w:r w:rsidR="0063642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>часткою</w:t>
            </w:r>
            <w:r w:rsidR="0063642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>в іноземній компанії (ІК)</w:t>
            </w:r>
            <w:r w:rsidR="00642588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3814B4" w:rsidRPr="00C22CA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11AFB778" w14:textId="77777777" w:rsidR="00D44502" w:rsidRPr="008E2A8A" w:rsidRDefault="00D44502" w:rsidP="00D44502">
      <w:pPr>
        <w:rPr>
          <w:sz w:val="18"/>
          <w:szCs w:val="18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641"/>
        <w:gridCol w:w="2977"/>
        <w:gridCol w:w="3447"/>
      </w:tblGrid>
      <w:tr w:rsidR="00D44502" w:rsidRPr="008E2A8A" w14:paraId="27151107" w14:textId="77777777" w:rsidTr="00C22CA3">
        <w:trPr>
          <w:cantSplit/>
          <w:trHeight w:val="218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1E2F8B" w14:textId="77777777" w:rsidR="00D44502" w:rsidRPr="008E2A8A" w:rsidRDefault="00D44502" w:rsidP="006F3944">
            <w:pPr>
              <w:spacing w:before="60" w:after="60"/>
              <w:ind w:right="142"/>
              <w:rPr>
                <w:b/>
                <w:bCs/>
                <w:color w:val="000000"/>
                <w:sz w:val="18"/>
                <w:szCs w:val="18"/>
              </w:rPr>
            </w:pPr>
            <w:r w:rsidRPr="008E2A8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A129CC6" w14:textId="77777777" w:rsidR="00D44502" w:rsidRPr="008E2A8A" w:rsidRDefault="00D44502" w:rsidP="00813CE1">
            <w:pPr>
              <w:spacing w:before="60" w:after="60"/>
              <w:ind w:left="142" w:right="142"/>
              <w:rPr>
                <w:b/>
                <w:bCs/>
                <w:color w:val="000000"/>
                <w:sz w:val="18"/>
                <w:szCs w:val="18"/>
              </w:rPr>
            </w:pPr>
            <w:r w:rsidRPr="008E2A8A">
              <w:rPr>
                <w:b/>
                <w:bCs/>
                <w:color w:val="000000"/>
                <w:sz w:val="18"/>
                <w:szCs w:val="18"/>
                <w:lang w:val="uk-UA"/>
              </w:rPr>
              <w:t>Р</w:t>
            </w:r>
            <w:r w:rsidR="00813CE1" w:rsidRPr="008E2A8A">
              <w:rPr>
                <w:b/>
                <w:bCs/>
                <w:color w:val="000000"/>
                <w:sz w:val="18"/>
                <w:szCs w:val="18"/>
                <w:lang w:val="uk-UA"/>
              </w:rPr>
              <w:t>еквізити</w:t>
            </w:r>
            <w:r w:rsidRPr="008E2A8A"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634767" w:rsidRPr="00FA48C8" w14:paraId="52388F47" w14:textId="77777777" w:rsidTr="000739BA">
        <w:trPr>
          <w:trHeight w:val="51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AFCC0" w14:textId="77777777" w:rsidR="00634767" w:rsidRPr="008E2A8A" w:rsidRDefault="00634767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1.1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F4F54" w14:textId="77777777" w:rsidR="00634767" w:rsidRPr="008E2A8A" w:rsidRDefault="0003453C" w:rsidP="00C27662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03453C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Повне найменування </w:t>
            </w:r>
            <w:r>
              <w:rPr>
                <w:snapToGrid w:val="0"/>
                <w:color w:val="000000"/>
                <w:sz w:val="18"/>
                <w:szCs w:val="18"/>
                <w:lang w:val="uk-UA"/>
              </w:rPr>
              <w:t>юридичної особи</w:t>
            </w:r>
          </w:p>
        </w:tc>
        <w:tc>
          <w:tcPr>
            <w:tcW w:w="642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333D7" w14:textId="64878857" w:rsidR="00634767" w:rsidRPr="001F33F0" w:rsidRDefault="00634767" w:rsidP="007B0AA6">
            <w:pPr>
              <w:ind w:right="142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</w:tr>
      <w:tr w:rsidR="00D44502" w:rsidRPr="008E2A8A" w14:paraId="770A6DFB" w14:textId="77777777" w:rsidTr="00567BF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EDD7E44" w14:textId="77777777" w:rsidR="00D44502" w:rsidRPr="008E2A8A" w:rsidRDefault="00D44502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1.2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1F0FC" w14:textId="77777777" w:rsidR="00D44502" w:rsidRDefault="00146FF3" w:rsidP="00C27662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146FF3">
              <w:rPr>
                <w:snapToGrid w:val="0"/>
                <w:color w:val="000000"/>
                <w:sz w:val="18"/>
                <w:szCs w:val="18"/>
                <w:lang w:val="uk-UA"/>
              </w:rPr>
              <w:t>Код за ЄДРПОУ</w:t>
            </w:r>
          </w:p>
          <w:p w14:paraId="66C6DE2B" w14:textId="77777777" w:rsidR="00541D93" w:rsidRPr="008E2A8A" w:rsidRDefault="00541D93" w:rsidP="00C27662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4603BD" w14:textId="3E865BA1" w:rsidR="00D44502" w:rsidRPr="00C94447" w:rsidRDefault="00D44502" w:rsidP="002F1646">
            <w:pPr>
              <w:ind w:right="142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</w:tr>
      <w:tr w:rsidR="00BB533A" w:rsidRPr="003D52E2" w14:paraId="43F9F6DD" w14:textId="77777777" w:rsidTr="000739BA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62A2DFE" w14:textId="77777777" w:rsidR="00BB533A" w:rsidRPr="00C27662" w:rsidRDefault="00BB533A" w:rsidP="00BB533A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C27662">
              <w:rPr>
                <w:snapToGrid w:val="0"/>
                <w:color w:val="000000"/>
                <w:sz w:val="18"/>
                <w:szCs w:val="18"/>
                <w:lang w:val="uk-UA"/>
              </w:rPr>
              <w:t>1.3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35431" w14:textId="77777777" w:rsidR="00BB533A" w:rsidRPr="00C27662" w:rsidRDefault="00BB533A" w:rsidP="002F1646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C27662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Податкова адреса (місцезнаходження </w:t>
            </w:r>
            <w:r w:rsidRPr="00C27662">
              <w:rPr>
                <w:bCs/>
                <w:snapToGrid w:val="0"/>
                <w:color w:val="000000"/>
                <w:sz w:val="18"/>
                <w:szCs w:val="18"/>
                <w:lang w:val="uk-UA"/>
              </w:rPr>
              <w:t>юридичної особи</w:t>
            </w:r>
            <w:r w:rsidRPr="00C27662">
              <w:rPr>
                <w:snapToGrid w:val="0"/>
                <w:color w:val="000000"/>
                <w:sz w:val="18"/>
                <w:szCs w:val="18"/>
                <w:lang w:val="uk-UA"/>
              </w:rPr>
              <w:t>, відомості про що містят</w:t>
            </w:r>
            <w:r>
              <w:rPr>
                <w:snapToGrid w:val="0"/>
                <w:color w:val="000000"/>
                <w:sz w:val="18"/>
                <w:szCs w:val="18"/>
                <w:lang w:val="uk-UA"/>
              </w:rPr>
              <w:t>ься у ЄДРПОУ</w:t>
            </w:r>
            <w:r w:rsidRPr="00C27662">
              <w:rPr>
                <w:snapToGrid w:val="0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64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31E3B8" w14:textId="43760A27" w:rsidR="00BB533A" w:rsidRPr="00C94447" w:rsidRDefault="00BB533A" w:rsidP="00BB533A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B533A" w:rsidRPr="008E2A8A" w14:paraId="6BBE016F" w14:textId="77777777" w:rsidTr="000739BA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806136" w14:textId="77777777" w:rsidR="00BB533A" w:rsidRPr="008E2A8A" w:rsidRDefault="00BB533A" w:rsidP="00BB533A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1E4828" w14:textId="77777777" w:rsidR="00BB533A" w:rsidRPr="008E2A8A" w:rsidRDefault="00BB533A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   Відомості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C303D0" w14:textId="77777777" w:rsidR="00BB533A" w:rsidRPr="008E2A8A" w:rsidRDefault="00BB533A" w:rsidP="00BB533A">
            <w:pPr>
              <w:spacing w:line="220" w:lineRule="exact"/>
              <w:ind w:left="142" w:right="14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E2A8A">
              <w:rPr>
                <w:b/>
                <w:bCs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376483D" w14:textId="77777777" w:rsidR="00BB533A" w:rsidRPr="008E2A8A" w:rsidRDefault="00BB533A" w:rsidP="00BB533A">
            <w:pPr>
              <w:spacing w:line="220" w:lineRule="exact"/>
              <w:ind w:left="142" w:right="14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E2A8A">
              <w:rPr>
                <w:b/>
                <w:bCs/>
                <w:sz w:val="18"/>
                <w:szCs w:val="18"/>
                <w:lang w:val="uk-UA"/>
              </w:rPr>
              <w:t>НІ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8E2A8A">
              <w:rPr>
                <w:b/>
                <w:bCs/>
                <w:sz w:val="18"/>
                <w:szCs w:val="18"/>
                <w:lang w:val="uk-UA"/>
              </w:rPr>
              <w:t>*</w:t>
            </w:r>
          </w:p>
        </w:tc>
      </w:tr>
      <w:tr w:rsidR="00BB533A" w:rsidRPr="008E2A8A" w14:paraId="063F82D5" w14:textId="77777777" w:rsidTr="000739BA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DEC8" w14:textId="77777777" w:rsidR="00BB533A" w:rsidRPr="008E2A8A" w:rsidRDefault="00BB533A" w:rsidP="00BB533A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2.1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8861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Чи володієте Ви часткою в іноземній юридичній особі ? (потрібно поставити позначку у відповідному стовпчику)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678" w14:textId="77777777" w:rsidR="00BB533A" w:rsidRPr="008E2A8A" w:rsidRDefault="00BB533A" w:rsidP="00BB533A">
            <w:pPr>
              <w:spacing w:line="220" w:lineRule="exact"/>
              <w:ind w:left="142" w:righ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07C5C" w14:textId="77777777" w:rsidR="00BB533A" w:rsidRPr="008E2A8A" w:rsidRDefault="00BB533A" w:rsidP="00BB533A">
            <w:pPr>
              <w:spacing w:line="220" w:lineRule="exact"/>
              <w:ind w:left="142" w:right="142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BB533A" w:rsidRPr="008E2A8A" w14:paraId="2ACB37AB" w14:textId="77777777" w:rsidTr="00C22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8ADBB4" w14:textId="77777777" w:rsidR="00BB533A" w:rsidRPr="008E2A8A" w:rsidRDefault="00BB533A" w:rsidP="00BB533A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00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31B5650" w14:textId="77777777" w:rsidR="00BB533A" w:rsidRPr="008E2A8A" w:rsidRDefault="00BB533A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   Додаткові відомості про ІК </w:t>
            </w:r>
            <w:r w:rsidRPr="00D56CE5">
              <w:rPr>
                <w:bCs/>
                <w:sz w:val="18"/>
                <w:szCs w:val="18"/>
                <w:lang w:val="uk-UA"/>
              </w:rPr>
              <w:t>(заповнюється у разі надання відповіді «ТАК» на питання  2.1)</w:t>
            </w:r>
            <w:r w:rsidRPr="008E2A8A">
              <w:rPr>
                <w:bCs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BB533A" w:rsidRPr="008E2A8A" w14:paraId="016FAB81" w14:textId="77777777" w:rsidTr="0007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237795" w14:textId="77777777" w:rsidR="00BB533A" w:rsidRPr="008E2A8A" w:rsidDel="00B27812" w:rsidRDefault="00BB533A" w:rsidP="00BB533A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F6E83" w14:textId="77777777" w:rsidR="00BB533A" w:rsidRPr="000739BA" w:rsidRDefault="00BB533A" w:rsidP="00BB533A">
            <w:pPr>
              <w:spacing w:line="220" w:lineRule="exact"/>
              <w:ind w:right="142"/>
              <w:rPr>
                <w:snapToGrid w:val="0"/>
                <w:sz w:val="18"/>
                <w:szCs w:val="18"/>
              </w:rPr>
            </w:pPr>
            <w:r w:rsidRPr="008E2A8A">
              <w:rPr>
                <w:snapToGrid w:val="0"/>
                <w:sz w:val="18"/>
                <w:szCs w:val="18"/>
                <w:lang w:val="uk-UA"/>
              </w:rPr>
              <w:t>Розмір частки в ІК (у разі опосередкованого володіння такою часткою – необхідно надати структуру володіння)</w:t>
            </w:r>
            <w:r w:rsidRPr="000739BA">
              <w:rPr>
                <w:snapToGrid w:val="0"/>
                <w:sz w:val="18"/>
                <w:szCs w:val="18"/>
              </w:rPr>
              <w:t xml:space="preserve"> **</w:t>
            </w:r>
            <w:r w:rsidRPr="008E2A8A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Pr="000739BA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2F7A32" w14:textId="77777777" w:rsidR="00BB533A" w:rsidRPr="008E2A8A" w:rsidRDefault="00BB533A" w:rsidP="00BB533A">
            <w:pPr>
              <w:keepNext/>
              <w:jc w:val="center"/>
              <w:rPr>
                <w:rFonts w:eastAsiaTheme="minorHAnsi"/>
                <w:sz w:val="18"/>
                <w:szCs w:val="18"/>
                <w:lang w:val="uk-UA" w:eastAsia="en-US"/>
              </w:rPr>
            </w:pPr>
          </w:p>
        </w:tc>
      </w:tr>
      <w:tr w:rsidR="00BB533A" w:rsidRPr="008E2A8A" w14:paraId="18CE9002" w14:textId="77777777" w:rsidTr="0007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33773" w14:textId="77777777" w:rsidR="00BB533A" w:rsidRPr="008E2A8A" w:rsidDel="00B27812" w:rsidRDefault="00BB533A" w:rsidP="00BB533A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A79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sz w:val="18"/>
                <w:szCs w:val="18"/>
                <w:lang w:val="uk-UA"/>
              </w:rPr>
              <w:t xml:space="preserve">Назва ІК   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5A52E" w14:textId="77777777" w:rsidR="00BB533A" w:rsidRPr="008E2A8A" w:rsidRDefault="00BB533A" w:rsidP="00BB533A">
            <w:pPr>
              <w:spacing w:line="220" w:lineRule="exact"/>
              <w:ind w:left="142" w:right="142"/>
              <w:rPr>
                <w:snapToGrid w:val="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BB533A" w:rsidRPr="00FA48C8" w14:paraId="13512D78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775C57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3.3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E579D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Країна реєстрації, код країни</w:t>
            </w:r>
            <w:r w:rsidRPr="000739B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***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та адреса місцезнаходження ІК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13EBFE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BB533A" w:rsidRPr="008E2A8A" w14:paraId="76653B36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49FEEE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3.4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BBFD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Організаційно- правова форма ІК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C9B659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684E6627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9D8061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3.5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C328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Номер та дата державної реєстрації ІК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15BF09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4647B366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B1D49D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3.6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5AD6" w14:textId="77777777" w:rsidR="00BB533A" w:rsidRPr="000739B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Номер</w:t>
            </w:r>
            <w:r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та дата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податкової реєстрації ІК</w:t>
            </w:r>
            <w:r w:rsidRPr="000739BA">
              <w:rPr>
                <w:snapToGrid w:val="0"/>
                <w:color w:val="000000"/>
                <w:sz w:val="18"/>
                <w:szCs w:val="18"/>
              </w:rPr>
              <w:t xml:space="preserve"> **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478861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019C4D6D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BA38CE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3.7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0E20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Відомо</w:t>
            </w:r>
            <w:r>
              <w:rPr>
                <w:snapToGrid w:val="0"/>
                <w:color w:val="000000"/>
                <w:sz w:val="18"/>
                <w:szCs w:val="18"/>
                <w:lang w:val="uk-UA"/>
              </w:rPr>
              <w:t>сті щодо фінансово-економічного</w:t>
            </w:r>
            <w:r w:rsidRPr="000739BA">
              <w:rPr>
                <w:snapToGrid w:val="0"/>
                <w:color w:val="000000"/>
                <w:sz w:val="18"/>
                <w:szCs w:val="18"/>
              </w:rPr>
              <w:t xml:space="preserve"> ** 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стану контрольованої ІК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84D2EC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298A801A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531015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3.8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EC64" w14:textId="77777777" w:rsidR="00BB533A" w:rsidRPr="000739B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Банківські рахунки ІК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**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2599CF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60748345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61407C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3.9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A31F" w14:textId="77777777" w:rsidR="00BB533A" w:rsidRPr="000739B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Рух коштів на рахунках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**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C5C070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3FF273E8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DCCE32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3.10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5617" w14:textId="77777777" w:rsidR="00BB533A" w:rsidRPr="000739B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Контрагенти контрольованої ІК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**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F688FF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0BAE6ECB" w14:textId="77777777" w:rsidTr="000739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5559E1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3.11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FB56" w14:textId="77777777" w:rsidR="00BB533A" w:rsidRPr="000739B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Інформація щодо осіб, які здійснюють чи можуть здійснювати фактичний контроль за контрольованою ІК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**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67C99D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1576B77C" w14:textId="77777777" w:rsidTr="000739BA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DD24A8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422BC" w14:textId="77777777" w:rsidR="00BB533A" w:rsidRPr="008E2A8A" w:rsidRDefault="00BB533A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>ПІБ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45811B" w14:textId="22704BC4" w:rsidR="00BB533A" w:rsidRPr="00FD0D53" w:rsidRDefault="00BB533A" w:rsidP="00BB533A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BB533A" w:rsidRPr="008E2A8A" w14:paraId="400F4F83" w14:textId="77777777" w:rsidTr="009F377D">
        <w:trPr>
          <w:trHeight w:val="152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69DF40" w14:textId="77777777" w:rsidR="00BB533A" w:rsidRPr="008E2A8A" w:rsidRDefault="00BB533A" w:rsidP="00BB533A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4D81" w14:textId="77777777" w:rsidR="007A082C" w:rsidRDefault="00BB533A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</w:p>
          <w:p w14:paraId="54F80AA1" w14:textId="77777777" w:rsidR="007A082C" w:rsidRDefault="007A082C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  </w:t>
            </w:r>
          </w:p>
          <w:p w14:paraId="4ABCA83E" w14:textId="77777777" w:rsidR="00BA48A0" w:rsidRDefault="00BB533A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428F1FA0" w14:textId="77777777" w:rsidR="00BB533A" w:rsidRDefault="00BB533A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</w:rPr>
              <w:t>П</w:t>
            </w:r>
            <w:proofErr w:type="spellStart"/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>ідпис</w:t>
            </w:r>
            <w:proofErr w:type="spellEnd"/>
          </w:p>
          <w:p w14:paraId="07BD1372" w14:textId="77777777" w:rsidR="00BB533A" w:rsidRDefault="00BB533A" w:rsidP="00BB533A">
            <w:pPr>
              <w:spacing w:line="220" w:lineRule="exact"/>
              <w:ind w:right="142"/>
              <w:rPr>
                <w:i/>
                <w:snapToGrid w:val="0"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Печатка </w:t>
            </w:r>
            <w:r w:rsidRPr="00541D93">
              <w:rPr>
                <w:i/>
                <w:snapToGrid w:val="0"/>
                <w:color w:val="000000"/>
                <w:sz w:val="18"/>
                <w:szCs w:val="18"/>
                <w:lang w:val="uk-UA"/>
              </w:rPr>
              <w:t>(у разі наявності)</w:t>
            </w:r>
          </w:p>
          <w:p w14:paraId="7B9FB97A" w14:textId="77777777" w:rsidR="007A082C" w:rsidRDefault="007A082C" w:rsidP="00BB533A">
            <w:pPr>
              <w:spacing w:line="220" w:lineRule="exact"/>
              <w:ind w:right="142"/>
              <w:rPr>
                <w:i/>
                <w:snapToGrid w:val="0"/>
                <w:color w:val="000000"/>
                <w:sz w:val="18"/>
                <w:szCs w:val="18"/>
                <w:lang w:val="uk-UA"/>
              </w:rPr>
            </w:pPr>
          </w:p>
          <w:p w14:paraId="399B7EF2" w14:textId="77777777" w:rsidR="007A082C" w:rsidRDefault="007A082C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</w:p>
          <w:p w14:paraId="1D61ED0C" w14:textId="77777777" w:rsidR="00031617" w:rsidRPr="008E2A8A" w:rsidRDefault="00031617" w:rsidP="00BB533A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FA4BF" w14:textId="77777777" w:rsidR="00BB533A" w:rsidRDefault="00BB533A" w:rsidP="00BB533A">
            <w:pPr>
              <w:rPr>
                <w:color w:val="000000"/>
                <w:sz w:val="18"/>
                <w:szCs w:val="18"/>
              </w:rPr>
            </w:pPr>
          </w:p>
          <w:p w14:paraId="48F026DA" w14:textId="77777777" w:rsidR="00031617" w:rsidRPr="008E2A8A" w:rsidRDefault="00031617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5ADE27BC" w14:textId="77777777" w:rsidTr="000739BA"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6A3806" w14:textId="77777777" w:rsidR="00BB533A" w:rsidRPr="008E2A8A" w:rsidRDefault="00BB533A" w:rsidP="00BB533A">
            <w:pPr>
              <w:spacing w:line="220" w:lineRule="exact"/>
              <w:ind w:left="142"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F3F314" w14:textId="77777777" w:rsidR="00BB533A" w:rsidRDefault="00BB533A" w:rsidP="00181DE5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</w:rPr>
              <w:t xml:space="preserve">Дата </w:t>
            </w:r>
          </w:p>
          <w:p w14:paraId="50C1293F" w14:textId="77777777" w:rsidR="00181DE5" w:rsidRPr="008E2A8A" w:rsidRDefault="00181DE5" w:rsidP="00BB533A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82DB5" w14:textId="77777777" w:rsidR="00BB533A" w:rsidRPr="004B0F51" w:rsidRDefault="00BB533A" w:rsidP="00BB533A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BB533A" w:rsidRPr="008E2A8A" w14:paraId="037104C3" w14:textId="77777777" w:rsidTr="00C22CA3">
        <w:trPr>
          <w:trHeight w:val="284"/>
        </w:trPr>
        <w:tc>
          <w:tcPr>
            <w:tcW w:w="1063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17A72CDE" w14:textId="77777777" w:rsidR="00BB533A" w:rsidRPr="008E2A8A" w:rsidRDefault="00BB533A" w:rsidP="00BB533A">
            <w:pPr>
              <w:jc w:val="center"/>
              <w:rPr>
                <w:color w:val="000000"/>
                <w:sz w:val="18"/>
                <w:szCs w:val="18"/>
              </w:rPr>
            </w:pPr>
            <w:r w:rsidRPr="008E2A8A">
              <w:rPr>
                <w:b/>
                <w:sz w:val="18"/>
                <w:szCs w:val="18"/>
                <w:lang w:val="uk-UA"/>
              </w:rPr>
              <w:t>Заповнюється депозитарною устано</w:t>
            </w:r>
            <w:r>
              <w:rPr>
                <w:b/>
                <w:sz w:val="18"/>
                <w:szCs w:val="18"/>
                <w:lang w:val="uk-UA"/>
              </w:rPr>
              <w:t>вою / інвестиційною компанією</w:t>
            </w:r>
          </w:p>
        </w:tc>
      </w:tr>
      <w:tr w:rsidR="00BB533A" w:rsidRPr="008E2A8A" w14:paraId="353F40BE" w14:textId="77777777" w:rsidTr="000739BA">
        <w:trPr>
          <w:trHeight w:val="381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D06497" w14:textId="77777777" w:rsidR="00BB533A" w:rsidRPr="008E2A8A" w:rsidRDefault="00BB533A" w:rsidP="00BB533A">
            <w:pPr>
              <w:spacing w:line="220" w:lineRule="exact"/>
              <w:ind w:left="142"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AFADBA" w14:textId="77777777" w:rsidR="00BB533A" w:rsidRPr="008E2A8A" w:rsidRDefault="00BB533A" w:rsidP="00BB533A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rFonts w:eastAsia="@Meiryo UI"/>
                <w:b/>
                <w:snapToGrid w:val="0"/>
                <w:color w:val="000000"/>
                <w:sz w:val="18"/>
                <w:szCs w:val="18"/>
                <w:lang w:val="uk-UA"/>
              </w:rPr>
              <w:t>ПІБ працівника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88D3D" w14:textId="77777777" w:rsidR="00BB533A" w:rsidRPr="008E2A8A" w:rsidRDefault="00BB533A" w:rsidP="00BB533A">
            <w:pPr>
              <w:rPr>
                <w:color w:val="000000"/>
                <w:sz w:val="18"/>
                <w:szCs w:val="18"/>
              </w:rPr>
            </w:pPr>
          </w:p>
        </w:tc>
      </w:tr>
      <w:tr w:rsidR="00BB533A" w:rsidRPr="008E2A8A" w14:paraId="45BE93AB" w14:textId="77777777" w:rsidTr="000739BA">
        <w:trPr>
          <w:trHeight w:val="529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A37BDC" w14:textId="77777777" w:rsidR="00BB533A" w:rsidRPr="008E2A8A" w:rsidRDefault="00BB533A" w:rsidP="00BB533A">
            <w:pPr>
              <w:spacing w:line="220" w:lineRule="exact"/>
              <w:ind w:left="142"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D381A9" w14:textId="77777777" w:rsidR="00BB533A" w:rsidRPr="008E2A8A" w:rsidRDefault="00BB533A" w:rsidP="00BB533A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rFonts w:eastAsia="@Meiryo UI"/>
                <w:b/>
                <w:snapToGrid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42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208F6" w14:textId="491770A0" w:rsidR="00BB533A" w:rsidRPr="008E2A8A" w:rsidRDefault="00BB533A" w:rsidP="00E5261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B33D9D8" w14:textId="77777777" w:rsidR="006F631E" w:rsidRPr="008E2A8A" w:rsidRDefault="006F631E" w:rsidP="004354AA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</w:p>
    <w:p w14:paraId="4F38FB53" w14:textId="77777777" w:rsidR="002968EC" w:rsidRDefault="002968EC" w:rsidP="002968EC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18"/>
          <w:szCs w:val="18"/>
          <w:lang w:val="uk-UA"/>
        </w:rPr>
        <w:t xml:space="preserve">*  </w:t>
      </w:r>
      <w:r>
        <w:rPr>
          <w:b/>
          <w:bCs/>
          <w:color w:val="000000"/>
          <w:sz w:val="18"/>
          <w:szCs w:val="18"/>
        </w:rPr>
        <w:t xml:space="preserve">  </w:t>
      </w:r>
      <w:r>
        <w:rPr>
          <w:b/>
          <w:bCs/>
          <w:color w:val="000000"/>
          <w:sz w:val="18"/>
          <w:szCs w:val="18"/>
          <w:lang w:val="uk-UA"/>
        </w:rPr>
        <w:t xml:space="preserve"> якщо відбудуться зміни, просимо не пізніше наступного робочого дня з дня виникнення змін, повідомити нас</w:t>
      </w:r>
    </w:p>
    <w:p w14:paraId="580E8068" w14:textId="77777777" w:rsidR="002968EC" w:rsidRDefault="002968EC" w:rsidP="002968EC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  <w:r w:rsidRPr="002968EC">
        <w:rPr>
          <w:b/>
          <w:bCs/>
          <w:color w:val="000000"/>
          <w:sz w:val="18"/>
          <w:szCs w:val="18"/>
          <w:lang w:val="uk-UA"/>
        </w:rPr>
        <w:t xml:space="preserve">**   </w:t>
      </w:r>
      <w:r>
        <w:rPr>
          <w:b/>
          <w:bCs/>
          <w:color w:val="000000"/>
          <w:sz w:val="18"/>
          <w:szCs w:val="18"/>
          <w:lang w:val="uk-UA"/>
        </w:rPr>
        <w:t>інформація надається у разі наявності</w:t>
      </w:r>
    </w:p>
    <w:p w14:paraId="3F610D24" w14:textId="77777777" w:rsidR="00890837" w:rsidRPr="008E2A8A" w:rsidRDefault="002968EC" w:rsidP="002968EC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18"/>
          <w:szCs w:val="18"/>
          <w:lang w:val="uk-UA"/>
        </w:rPr>
        <w:t xml:space="preserve">*** застосовується двозначний літерний код країни (код альфа-2) відповідно до Переліку кодів країн світу для статистичних цілей, затвердженого наказом Державної служби статистики України від 08 січня 2020 р. №32 </w:t>
      </w:r>
    </w:p>
    <w:sectPr w:rsidR="00890837" w:rsidRPr="008E2A8A" w:rsidSect="009C3404">
      <w:pgSz w:w="12240" w:h="15840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eiryo UI">
    <w:altName w:val="@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88"/>
    <w:rsid w:val="0000673F"/>
    <w:rsid w:val="00031617"/>
    <w:rsid w:val="0003453C"/>
    <w:rsid w:val="00040BED"/>
    <w:rsid w:val="000739BA"/>
    <w:rsid w:val="000B0D0A"/>
    <w:rsid w:val="001253DA"/>
    <w:rsid w:val="00131EF4"/>
    <w:rsid w:val="00140557"/>
    <w:rsid w:val="0014629C"/>
    <w:rsid w:val="00146FF3"/>
    <w:rsid w:val="00181DE5"/>
    <w:rsid w:val="00192BEE"/>
    <w:rsid w:val="0019347F"/>
    <w:rsid w:val="001F33F0"/>
    <w:rsid w:val="002354FF"/>
    <w:rsid w:val="002473A8"/>
    <w:rsid w:val="0026010E"/>
    <w:rsid w:val="002639C7"/>
    <w:rsid w:val="00277A18"/>
    <w:rsid w:val="002968EC"/>
    <w:rsid w:val="002972B8"/>
    <w:rsid w:val="002A5678"/>
    <w:rsid w:val="002C2F3E"/>
    <w:rsid w:val="002C35C6"/>
    <w:rsid w:val="002D22E5"/>
    <w:rsid w:val="002F1646"/>
    <w:rsid w:val="003479AB"/>
    <w:rsid w:val="003814B4"/>
    <w:rsid w:val="003C2324"/>
    <w:rsid w:val="003D52E2"/>
    <w:rsid w:val="003F7354"/>
    <w:rsid w:val="00433151"/>
    <w:rsid w:val="004354AA"/>
    <w:rsid w:val="00443781"/>
    <w:rsid w:val="004A5243"/>
    <w:rsid w:val="004B0F51"/>
    <w:rsid w:val="00534A4E"/>
    <w:rsid w:val="00541D93"/>
    <w:rsid w:val="00567BFE"/>
    <w:rsid w:val="00573C73"/>
    <w:rsid w:val="005F2514"/>
    <w:rsid w:val="00625474"/>
    <w:rsid w:val="00634767"/>
    <w:rsid w:val="00636426"/>
    <w:rsid w:val="00642588"/>
    <w:rsid w:val="00654D5E"/>
    <w:rsid w:val="00676AEB"/>
    <w:rsid w:val="00680ABF"/>
    <w:rsid w:val="006A2480"/>
    <w:rsid w:val="006B60F1"/>
    <w:rsid w:val="006E12FE"/>
    <w:rsid w:val="006F631E"/>
    <w:rsid w:val="00747809"/>
    <w:rsid w:val="00762D52"/>
    <w:rsid w:val="00786C06"/>
    <w:rsid w:val="00796042"/>
    <w:rsid w:val="007A082C"/>
    <w:rsid w:val="007A6BB2"/>
    <w:rsid w:val="007B0AA6"/>
    <w:rsid w:val="007B294C"/>
    <w:rsid w:val="007B54A9"/>
    <w:rsid w:val="00813CE1"/>
    <w:rsid w:val="00866BA8"/>
    <w:rsid w:val="00890837"/>
    <w:rsid w:val="008D2BD6"/>
    <w:rsid w:val="008E2A8A"/>
    <w:rsid w:val="00955F19"/>
    <w:rsid w:val="0096365E"/>
    <w:rsid w:val="00973107"/>
    <w:rsid w:val="0099783A"/>
    <w:rsid w:val="009F377D"/>
    <w:rsid w:val="00A012AF"/>
    <w:rsid w:val="00A26AD6"/>
    <w:rsid w:val="00A311B2"/>
    <w:rsid w:val="00A3361C"/>
    <w:rsid w:val="00AC03C5"/>
    <w:rsid w:val="00AD64B9"/>
    <w:rsid w:val="00B15EFB"/>
    <w:rsid w:val="00B611FF"/>
    <w:rsid w:val="00B677FF"/>
    <w:rsid w:val="00B95835"/>
    <w:rsid w:val="00BA48A0"/>
    <w:rsid w:val="00BB533A"/>
    <w:rsid w:val="00BF2088"/>
    <w:rsid w:val="00C20F04"/>
    <w:rsid w:val="00C22CA3"/>
    <w:rsid w:val="00C27662"/>
    <w:rsid w:val="00C87D12"/>
    <w:rsid w:val="00C94447"/>
    <w:rsid w:val="00CB3EEF"/>
    <w:rsid w:val="00CE2BF7"/>
    <w:rsid w:val="00D10307"/>
    <w:rsid w:val="00D154E5"/>
    <w:rsid w:val="00D43CCC"/>
    <w:rsid w:val="00D44502"/>
    <w:rsid w:val="00D56109"/>
    <w:rsid w:val="00D56CE5"/>
    <w:rsid w:val="00D73C61"/>
    <w:rsid w:val="00D74C6F"/>
    <w:rsid w:val="00DC3E91"/>
    <w:rsid w:val="00E36DE3"/>
    <w:rsid w:val="00E52613"/>
    <w:rsid w:val="00E60B19"/>
    <w:rsid w:val="00E81E82"/>
    <w:rsid w:val="00EB13CD"/>
    <w:rsid w:val="00EB6C89"/>
    <w:rsid w:val="00EC08CA"/>
    <w:rsid w:val="00EE1DD7"/>
    <w:rsid w:val="00F00D3F"/>
    <w:rsid w:val="00F07D77"/>
    <w:rsid w:val="00F13651"/>
    <w:rsid w:val="00FA168E"/>
    <w:rsid w:val="00FA48C8"/>
    <w:rsid w:val="00FD0D53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0CA3"/>
  <w15:chartTrackingRefBased/>
  <w15:docId w15:val="{6FB284A8-42A7-4DCF-A9AF-A5D09A0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502"/>
    <w:pPr>
      <w:autoSpaceDE w:val="0"/>
      <w:autoSpaceDN w:val="0"/>
      <w:jc w:val="center"/>
    </w:pPr>
  </w:style>
  <w:style w:type="character" w:customStyle="1" w:styleId="a4">
    <w:name w:val="Основний текст Знак"/>
    <w:basedOn w:val="a0"/>
    <w:link w:val="a3"/>
    <w:uiPriority w:val="99"/>
    <w:rsid w:val="00D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44502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Абзац списку Знак"/>
    <w:link w:val="a5"/>
    <w:uiPriority w:val="34"/>
    <w:locked/>
    <w:rsid w:val="00D4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ñí. òåêñò"/>
    <w:rsid w:val="00D4450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04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60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3E06-2153-496A-B545-350E549D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Anastasiya Protsenko</cp:lastModifiedBy>
  <cp:revision>6</cp:revision>
  <cp:lastPrinted>2022-01-27T06:57:00Z</cp:lastPrinted>
  <dcterms:created xsi:type="dcterms:W3CDTF">2022-01-31T14:40:00Z</dcterms:created>
  <dcterms:modified xsi:type="dcterms:W3CDTF">2022-02-16T07:38:00Z</dcterms:modified>
</cp:coreProperties>
</file>