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24" w:rsidRDefault="00921D24" w:rsidP="003441CD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</w:p>
    <w:p w:rsidR="00C25987" w:rsidRPr="00636297" w:rsidRDefault="003441CD" w:rsidP="007533B6">
      <w:pPr>
        <w:pStyle w:val="3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636297">
        <w:rPr>
          <w:sz w:val="22"/>
          <w:szCs w:val="22"/>
          <w:lang w:val="uk-UA"/>
        </w:rPr>
        <w:t>Схема</w:t>
      </w:r>
      <w:r w:rsidR="00882833" w:rsidRPr="00636297">
        <w:rPr>
          <w:sz w:val="22"/>
          <w:szCs w:val="22"/>
          <w:lang w:val="uk-UA"/>
        </w:rPr>
        <w:t>тичне зображення</w:t>
      </w:r>
      <w:r w:rsidRPr="00636297">
        <w:rPr>
          <w:sz w:val="22"/>
          <w:szCs w:val="22"/>
          <w:lang w:val="uk-UA"/>
        </w:rPr>
        <w:t xml:space="preserve"> структури власності </w:t>
      </w:r>
      <w:r w:rsidR="007533B6" w:rsidRPr="00636297">
        <w:rPr>
          <w:sz w:val="22"/>
          <w:szCs w:val="22"/>
          <w:lang w:val="uk-UA"/>
        </w:rPr>
        <w:t>та власників з істотною участю</w:t>
      </w:r>
    </w:p>
    <w:p w:rsidR="0078608F" w:rsidRPr="00636297" w:rsidRDefault="00C25987" w:rsidP="007533B6">
      <w:pPr>
        <w:pStyle w:val="3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636297">
        <w:rPr>
          <w:sz w:val="22"/>
          <w:szCs w:val="22"/>
          <w:lang w:val="uk-UA"/>
        </w:rPr>
        <w:t xml:space="preserve"> ТОВ «ЕНЕРГЕТИЧНА РЕЄСТРАЦІЙНА КОМПАНІЯ</w:t>
      </w:r>
      <w:r w:rsidR="00783DEF" w:rsidRPr="00636297">
        <w:rPr>
          <w:sz w:val="22"/>
          <w:szCs w:val="22"/>
          <w:lang w:val="uk-UA"/>
        </w:rPr>
        <w:t>»</w:t>
      </w:r>
    </w:p>
    <w:p w:rsidR="00B54766" w:rsidRPr="00636297" w:rsidRDefault="00B54766" w:rsidP="007533B6">
      <w:pPr>
        <w:pStyle w:val="3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78608F" w:rsidRDefault="00636297" w:rsidP="00636297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2DE5" wp14:editId="5E16AEBD">
                <wp:simplePos x="0" y="0"/>
                <wp:positionH relativeFrom="column">
                  <wp:posOffset>6137910</wp:posOffset>
                </wp:positionH>
                <wp:positionV relativeFrom="paragraph">
                  <wp:posOffset>2954020</wp:posOffset>
                </wp:positionV>
                <wp:extent cx="2181225" cy="885825"/>
                <wp:effectExtent l="0" t="0" r="28575" b="28575"/>
                <wp:wrapNone/>
                <wp:docPr id="2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727" w:rsidRDefault="00CE2727" w:rsidP="0073070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E2727">
                              <w:rPr>
                                <w:b/>
                                <w:lang w:val="uk-UA"/>
                              </w:rPr>
                              <w:t>Глазова Ольга</w:t>
                            </w:r>
                          </w:p>
                          <w:p w:rsidR="00730708" w:rsidRDefault="00CE2727" w:rsidP="0073070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E2727">
                              <w:rPr>
                                <w:b/>
                                <w:lang w:val="uk-UA"/>
                              </w:rPr>
                              <w:t xml:space="preserve"> Валеріанівна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2DE5" id="Rectangle 140" o:spid="_x0000_s1026" style="position:absolute;margin-left:483.3pt;margin-top:232.6pt;width:171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">
                <v:textbox>
                  <w:txbxContent>
                    <w:p w:rsidR="00CE2727" w:rsidRDefault="00CE2727" w:rsidP="0073070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E2727">
                        <w:rPr>
                          <w:b/>
                          <w:lang w:val="uk-UA"/>
                        </w:rPr>
                        <w:t>Глазова Ольга</w:t>
                      </w:r>
                    </w:p>
                    <w:p w:rsidR="00730708" w:rsidRDefault="00CE2727" w:rsidP="0073070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E2727">
                        <w:rPr>
                          <w:b/>
                          <w:lang w:val="uk-UA"/>
                        </w:rPr>
                        <w:t xml:space="preserve"> Валеріанівна</w:t>
                      </w:r>
                    </w:p>
                  </w:txbxContent>
                </v:textbox>
              </v:rect>
            </w:pict>
          </mc:Fallback>
        </mc:AlternateContent>
      </w:r>
      <w:r w:rsidRPr="00051687">
        <w:rPr>
          <w:noProof/>
          <w:color w:val="000000" w:themeColor="text1"/>
          <w:lang w:val="uk-UA" w:eastAsia="uk-UA"/>
        </w:rPr>
        <mc:AlternateContent>
          <mc:Choice Requires="wpc">
            <w:drawing>
              <wp:inline distT="0" distB="0" distL="0" distR="0" wp14:anchorId="25D95998" wp14:editId="1E4EE9B2">
                <wp:extent cx="8620125" cy="5391150"/>
                <wp:effectExtent l="0" t="0" r="0" b="0"/>
                <wp:docPr id="109" name="Полотно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AutoShape 117"/>
                        <wps:cNvSpPr>
                          <a:spLocks noChangeArrowheads="1"/>
                        </wps:cNvSpPr>
                        <wps:spPr bwMode="auto">
                          <a:xfrm rot="8116930">
                            <a:off x="1859041" y="1177169"/>
                            <a:ext cx="799997" cy="34286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Pr="006D0DC0" w:rsidRDefault="00636297" w:rsidP="00636297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6665371" y="989228"/>
                            <a:ext cx="731426" cy="53080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Pr="006D0DC0" w:rsidRDefault="00636297" w:rsidP="00636297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1817135" y="2364493"/>
                            <a:ext cx="685712" cy="34286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Pr="006D0DC0" w:rsidRDefault="00636297" w:rsidP="00636297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      </w:t>
                              </w:r>
                            </w:p>
                            <w:p w:rsidR="00636297" w:rsidRDefault="00636297" w:rsidP="006362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4411328" y="2167604"/>
                            <a:ext cx="1028567" cy="34286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Pr="006D0DC0" w:rsidRDefault="00636297" w:rsidP="00636297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3801890" y="2662916"/>
                            <a:ext cx="799997" cy="34286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Pr="006D0DC0" w:rsidRDefault="00636297" w:rsidP="00636297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494597" y="4071200"/>
                            <a:ext cx="1008250" cy="361913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Pr="0085476D" w:rsidRDefault="00636297" w:rsidP="00636297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4830458" y="4262951"/>
                            <a:ext cx="799997" cy="34286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Pr="006D0DC0" w:rsidRDefault="00636297" w:rsidP="00636297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3687605" y="4262951"/>
                            <a:ext cx="799997" cy="34286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Pr="006D0DC0" w:rsidRDefault="00636297" w:rsidP="00636297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0" y="2915619"/>
                            <a:ext cx="1019679" cy="34286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297" w:rsidRDefault="00636297" w:rsidP="006362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3269829" y="647701"/>
                            <a:ext cx="2170066" cy="12001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952" w:rsidRDefault="00830952" w:rsidP="0063629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830952" w:rsidRDefault="00830952" w:rsidP="0063629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636297" w:rsidRPr="00FF1F90" w:rsidRDefault="00636297" w:rsidP="0063629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2727">
                                <w:rPr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  <w:t>ТОВАРИСТВО З ОБМЕЖЕНОЮ</w:t>
                              </w:r>
                            </w:p>
                            <w:p w:rsidR="00636297" w:rsidRPr="00FF1F90" w:rsidRDefault="00636297" w:rsidP="0063629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2727">
                                <w:rPr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  <w:t xml:space="preserve"> ВІДПОВІДАЛЬНІСТЮ «ЕНЕРГЕТИЧНА</w:t>
                              </w:r>
                            </w:p>
                            <w:p w:rsidR="00636297" w:rsidRPr="00CE2727" w:rsidRDefault="00636297" w:rsidP="0063629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CE2727">
                                <w:rPr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  <w:t xml:space="preserve"> РЕЄСТРАЦІЙНА КОМПАНІЯ»</w:t>
                              </w:r>
                            </w:p>
                            <w:p w:rsidR="00636297" w:rsidRPr="00CE2727" w:rsidRDefault="00636297" w:rsidP="0063629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  <w:p w:rsidR="00636297" w:rsidRPr="00DD6522" w:rsidRDefault="00636297" w:rsidP="0063629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3"/>
                        <wps:cNvSpPr>
                          <a:spLocks noChangeArrowheads="1"/>
                        </wps:cNvSpPr>
                        <wps:spPr bwMode="auto">
                          <a:xfrm flipV="1">
                            <a:off x="435922" y="2915618"/>
                            <a:ext cx="2066925" cy="862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D82" w:rsidRDefault="00055D82" w:rsidP="0063629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636297" w:rsidRPr="00CE2727" w:rsidRDefault="00CE2727" w:rsidP="00636297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CE2727">
                                <w:rPr>
                                  <w:b/>
                                </w:rPr>
                                <w:t>Соловйов Юр</w:t>
                              </w:r>
                              <w:r w:rsidRPr="00CE2727">
                                <w:rPr>
                                  <w:b/>
                                  <w:lang w:val="uk-UA"/>
                                </w:rPr>
                                <w:t>ій Юрійович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Прямая со стрелкой 99"/>
                        <wps:cNvCnPr/>
                        <wps:spPr>
                          <a:xfrm flipV="1">
                            <a:off x="1592635" y="1847851"/>
                            <a:ext cx="1675078" cy="10677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Прямая со стрелкой 101"/>
                        <wps:cNvCnPr/>
                        <wps:spPr>
                          <a:xfrm flipH="1" flipV="1">
                            <a:off x="5439895" y="1847853"/>
                            <a:ext cx="1410540" cy="11048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рямоугольник 114"/>
                        <wps:cNvSpPr/>
                        <wps:spPr>
                          <a:xfrm>
                            <a:off x="1249735" y="1887507"/>
                            <a:ext cx="996037" cy="47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42C2" w:rsidRPr="00CE2727" w:rsidRDefault="00CE2727" w:rsidP="009A42C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CE2727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рямоугольник 115"/>
                        <wps:cNvSpPr/>
                        <wps:spPr>
                          <a:xfrm>
                            <a:off x="6374184" y="1805692"/>
                            <a:ext cx="904876" cy="558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42C2" w:rsidRPr="00CE2727" w:rsidRDefault="00CE2727" w:rsidP="009A42C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CE2727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D95998" id="Полотно 109" o:spid="_x0000_s1027" editas="canvas" style="width:678.75pt;height:424.5pt;mso-position-horizontal-relative:char;mso-position-vertical-relative:line" coordsize="86201,5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6201;height:53911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17" o:spid="_x0000_s1029" type="#_x0000_t109" style="position:absolute;left:18590;top:11771;width:8000;height:3429;rotation:88658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" stroked="f">
                  <v:fill opacity="0"/>
                  <v:textbox>
                    <w:txbxContent>
                      <w:p w:rsidR="00636297" w:rsidRPr="006D0DC0" w:rsidRDefault="00636297" w:rsidP="00636297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18" o:spid="_x0000_s1030" type="#_x0000_t109" style="position:absolute;left:66653;top:9892;width:7314;height:5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" stroked="f">
                  <v:fill opacity="0"/>
                  <v:textbox>
                    <w:txbxContent>
                      <w:p w:rsidR="00636297" w:rsidRPr="006D0DC0" w:rsidRDefault="00636297" w:rsidP="00636297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19" o:spid="_x0000_s1031" type="#_x0000_t109" style="position:absolute;left:18171;top:23644;width:685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" stroked="f">
                  <v:fill opacity="0"/>
                  <v:textbox>
                    <w:txbxContent>
                      <w:p w:rsidR="00636297" w:rsidRPr="006D0DC0" w:rsidRDefault="00636297" w:rsidP="0063629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</w:t>
                        </w:r>
                      </w:p>
                      <w:p w:rsidR="00636297" w:rsidRDefault="00636297" w:rsidP="00636297"/>
                    </w:txbxContent>
                  </v:textbox>
                </v:shape>
                <v:shape id="AutoShape 120" o:spid="_x0000_s1032" type="#_x0000_t109" style="position:absolute;left:44113;top:21676;width:1028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" stroked="f">
                  <v:fill opacity="0"/>
                  <v:textbox>
                    <w:txbxContent>
                      <w:p w:rsidR="00636297" w:rsidRPr="006D0DC0" w:rsidRDefault="00636297" w:rsidP="00636297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21" o:spid="_x0000_s1033" type="#_x0000_t109" style="position:absolute;left:38018;top:26629;width:8000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" stroked="f">
                  <v:fill opacity="0"/>
                  <v:textbox>
                    <w:txbxContent>
                      <w:p w:rsidR="00636297" w:rsidRPr="006D0DC0" w:rsidRDefault="00636297" w:rsidP="00636297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22" o:spid="_x0000_s1034" type="#_x0000_t109" style="position:absolute;left:14945;top:40712;width:10083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" stroked="f">
                  <v:fill opacity="0"/>
                  <v:textbox>
                    <w:txbxContent>
                      <w:p w:rsidR="00636297" w:rsidRPr="0085476D" w:rsidRDefault="00636297" w:rsidP="0063629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AutoShape 123" o:spid="_x0000_s1035" type="#_x0000_t109" style="position:absolute;left:48304;top:42629;width:80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" stroked="f">
                  <v:fill opacity="0"/>
                  <v:textbox>
                    <w:txbxContent>
                      <w:p w:rsidR="00636297" w:rsidRPr="006D0DC0" w:rsidRDefault="00636297" w:rsidP="00636297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24" o:spid="_x0000_s1036" type="#_x0000_t109" style="position:absolute;left:36876;top:42629;width:80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" stroked="f">
                  <v:fill opacity="0"/>
                  <v:textbox>
                    <w:txbxContent>
                      <w:p w:rsidR="00636297" w:rsidRPr="006D0DC0" w:rsidRDefault="00636297" w:rsidP="00636297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27" o:spid="_x0000_s1037" type="#_x0000_t109" style="position:absolute;top:29156;width:1019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" stroked="f">
                  <v:fill opacity="0"/>
                  <v:textbox>
                    <w:txbxContent>
                      <w:p w:rsidR="00636297" w:rsidRDefault="00636297" w:rsidP="00636297"/>
                    </w:txbxContent>
                  </v:textbox>
                </v:shape>
                <v:shape id="AutoShape 111" o:spid="_x0000_s1038" type="#_x0000_t109" style="position:absolute;left:32698;top:6477;width:21700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">
                  <v:textbox>
                    <w:txbxContent>
                      <w:p w:rsidR="00830952" w:rsidRDefault="00830952" w:rsidP="00636297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830952" w:rsidRDefault="00830952" w:rsidP="00636297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636297" w:rsidRPr="00FF1F90" w:rsidRDefault="00636297" w:rsidP="0063629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727">
                          <w:rPr>
                            <w:b/>
                            <w:sz w:val="20"/>
                            <w:szCs w:val="20"/>
                            <w:lang w:val="uk-UA"/>
                          </w:rPr>
                          <w:t>ТОВАРИСТВО З ОБМЕЖЕНОЮ</w:t>
                        </w:r>
                      </w:p>
                      <w:p w:rsidR="00636297" w:rsidRPr="00FF1F90" w:rsidRDefault="00636297" w:rsidP="0063629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2727">
                          <w:rPr>
                            <w:b/>
                            <w:sz w:val="20"/>
                            <w:szCs w:val="20"/>
                            <w:lang w:val="uk-UA"/>
                          </w:rPr>
                          <w:t xml:space="preserve"> ВІДПОВІДАЛЬНІСТЮ «ЕНЕРГЕТИЧНА</w:t>
                        </w:r>
                      </w:p>
                      <w:p w:rsidR="00636297" w:rsidRPr="00CE2727" w:rsidRDefault="00636297" w:rsidP="00636297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CE2727">
                          <w:rPr>
                            <w:b/>
                            <w:sz w:val="20"/>
                            <w:szCs w:val="20"/>
                            <w:lang w:val="uk-UA"/>
                          </w:rPr>
                          <w:t xml:space="preserve"> РЕЄСТРАЦІЙНА КОМПАНІЯ»</w:t>
                        </w:r>
                      </w:p>
                      <w:p w:rsidR="00636297" w:rsidRPr="00CE2727" w:rsidRDefault="00636297" w:rsidP="00636297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636297" w:rsidRPr="00DD6522" w:rsidRDefault="00636297" w:rsidP="00636297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shape>
                <v:rect id="Rectangle 133" o:spid="_x0000_s1039" style="position:absolute;left:4359;top:29156;width:20669;height:862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">
                  <v:textbox>
                    <w:txbxContent>
                      <w:p w:rsidR="00055D82" w:rsidRDefault="00055D82" w:rsidP="00636297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636297" w:rsidRPr="00CE2727" w:rsidRDefault="00CE2727" w:rsidP="00636297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CE2727">
                          <w:rPr>
                            <w:b/>
                          </w:rPr>
                          <w:t>Соловйов Юр</w:t>
                        </w:r>
                        <w:r w:rsidRPr="00CE2727">
                          <w:rPr>
                            <w:b/>
                            <w:lang w:val="uk-UA"/>
                          </w:rPr>
                          <w:t>ій Юрійович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9" o:spid="_x0000_s1040" type="#_x0000_t32" style="position:absolute;left:15926;top:18478;width:16751;height:106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" strokecolor="black [3040]">
                  <v:stroke endarrow="open"/>
                </v:shape>
                <v:shape id="Прямая со стрелкой 101" o:spid="_x0000_s1041" type="#_x0000_t32" style="position:absolute;left:54398;top:18478;width:14106;height:110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" strokecolor="black [3040]">
                  <v:stroke endarrow="open"/>
                </v:shape>
                <v:rect id="Прямоугольник 114" o:spid="_x0000_s1042" style="position:absolute;left:12497;top:18875;width:9960;height: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" fillcolor="white [3201]" stroked="f" strokeweight="2pt">
                  <v:textbox>
                    <w:txbxContent>
                      <w:p w:rsidR="009A42C2" w:rsidRPr="00CE2727" w:rsidRDefault="00CE2727" w:rsidP="009A42C2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E2727">
                          <w:rPr>
                            <w:sz w:val="22"/>
                            <w:szCs w:val="22"/>
                            <w:lang w:val="uk-UA"/>
                          </w:rPr>
                          <w:t>50%</w:t>
                        </w:r>
                      </w:p>
                    </w:txbxContent>
                  </v:textbox>
                </v:rect>
                <v:rect id="Прямоугольник 115" o:spid="_x0000_s1043" style="position:absolute;left:63741;top:18056;width:9049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" fillcolor="white [3201]" stroked="f" strokeweight="2pt">
                  <v:textbox>
                    <w:txbxContent>
                      <w:p w:rsidR="009A42C2" w:rsidRPr="00CE2727" w:rsidRDefault="00CE2727" w:rsidP="009A42C2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E2727">
                          <w:rPr>
                            <w:sz w:val="22"/>
                            <w:szCs w:val="22"/>
                            <w:lang w:val="uk-UA"/>
                          </w:rPr>
                          <w:t>50%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F1C9D">
        <w:rPr>
          <w:sz w:val="22"/>
          <w:szCs w:val="22"/>
          <w:lang w:val="uk-UA"/>
        </w:rPr>
        <w:t xml:space="preserve">  </w:t>
      </w:r>
    </w:p>
    <w:p w:rsidR="00B54766" w:rsidRPr="004B0BEC" w:rsidRDefault="00B54766" w:rsidP="0078608F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B54766" w:rsidRPr="004B0BEC" w:rsidSect="00636297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DD" w:rsidRDefault="00605FDD" w:rsidP="00B84F12">
      <w:r>
        <w:separator/>
      </w:r>
    </w:p>
  </w:endnote>
  <w:endnote w:type="continuationSeparator" w:id="0">
    <w:p w:rsidR="00605FDD" w:rsidRDefault="00605FDD" w:rsidP="00B8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DD" w:rsidRDefault="00605FDD" w:rsidP="00B84F12">
      <w:r>
        <w:separator/>
      </w:r>
    </w:p>
  </w:footnote>
  <w:footnote w:type="continuationSeparator" w:id="0">
    <w:p w:rsidR="00605FDD" w:rsidRDefault="00605FDD" w:rsidP="00B8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C2"/>
    <w:rsid w:val="00051687"/>
    <w:rsid w:val="00055D82"/>
    <w:rsid w:val="000B4346"/>
    <w:rsid w:val="000C54C2"/>
    <w:rsid w:val="000E41C6"/>
    <w:rsid w:val="000F030C"/>
    <w:rsid w:val="001172BE"/>
    <w:rsid w:val="0014282C"/>
    <w:rsid w:val="0014617A"/>
    <w:rsid w:val="00153DEC"/>
    <w:rsid w:val="00157EB4"/>
    <w:rsid w:val="0018789E"/>
    <w:rsid w:val="001A052D"/>
    <w:rsid w:val="001A07E2"/>
    <w:rsid w:val="001A4248"/>
    <w:rsid w:val="001D76A3"/>
    <w:rsid w:val="0028616E"/>
    <w:rsid w:val="002B1431"/>
    <w:rsid w:val="002C04E2"/>
    <w:rsid w:val="002C67C2"/>
    <w:rsid w:val="003441CD"/>
    <w:rsid w:val="00357CC0"/>
    <w:rsid w:val="00365889"/>
    <w:rsid w:val="003C0F15"/>
    <w:rsid w:val="00407511"/>
    <w:rsid w:val="004100AE"/>
    <w:rsid w:val="0041226E"/>
    <w:rsid w:val="004B0BEC"/>
    <w:rsid w:val="005173D3"/>
    <w:rsid w:val="0052663B"/>
    <w:rsid w:val="005408CB"/>
    <w:rsid w:val="00576551"/>
    <w:rsid w:val="005E5A5F"/>
    <w:rsid w:val="00605FDD"/>
    <w:rsid w:val="00636297"/>
    <w:rsid w:val="0065017C"/>
    <w:rsid w:val="00684D5E"/>
    <w:rsid w:val="006C66B8"/>
    <w:rsid w:val="006D0DC0"/>
    <w:rsid w:val="006D1A19"/>
    <w:rsid w:val="006D520F"/>
    <w:rsid w:val="006D7BD1"/>
    <w:rsid w:val="006E57D0"/>
    <w:rsid w:val="00730708"/>
    <w:rsid w:val="00744173"/>
    <w:rsid w:val="00752C5A"/>
    <w:rsid w:val="007533B6"/>
    <w:rsid w:val="00781A7F"/>
    <w:rsid w:val="00783DEF"/>
    <w:rsid w:val="0078608F"/>
    <w:rsid w:val="007A4463"/>
    <w:rsid w:val="007A5040"/>
    <w:rsid w:val="007C2C13"/>
    <w:rsid w:val="007D1B23"/>
    <w:rsid w:val="00822A26"/>
    <w:rsid w:val="00830952"/>
    <w:rsid w:val="00833A1C"/>
    <w:rsid w:val="0085476D"/>
    <w:rsid w:val="00860475"/>
    <w:rsid w:val="0086362D"/>
    <w:rsid w:val="00882833"/>
    <w:rsid w:val="008979EB"/>
    <w:rsid w:val="008A5CB6"/>
    <w:rsid w:val="008C1478"/>
    <w:rsid w:val="008D7821"/>
    <w:rsid w:val="00910D2F"/>
    <w:rsid w:val="00921D24"/>
    <w:rsid w:val="00923B73"/>
    <w:rsid w:val="00995C9C"/>
    <w:rsid w:val="009A42C2"/>
    <w:rsid w:val="009F0CEA"/>
    <w:rsid w:val="00A16F51"/>
    <w:rsid w:val="00A25080"/>
    <w:rsid w:val="00A84854"/>
    <w:rsid w:val="00A87CC5"/>
    <w:rsid w:val="00A91256"/>
    <w:rsid w:val="00B11E90"/>
    <w:rsid w:val="00B54766"/>
    <w:rsid w:val="00B645EF"/>
    <w:rsid w:val="00B70600"/>
    <w:rsid w:val="00B84F12"/>
    <w:rsid w:val="00BA376F"/>
    <w:rsid w:val="00BC3A92"/>
    <w:rsid w:val="00C12002"/>
    <w:rsid w:val="00C153CA"/>
    <w:rsid w:val="00C20221"/>
    <w:rsid w:val="00C25987"/>
    <w:rsid w:val="00C43C45"/>
    <w:rsid w:val="00C47DA1"/>
    <w:rsid w:val="00C56730"/>
    <w:rsid w:val="00C83598"/>
    <w:rsid w:val="00CB3D9E"/>
    <w:rsid w:val="00CE2727"/>
    <w:rsid w:val="00D22FBE"/>
    <w:rsid w:val="00D50CDF"/>
    <w:rsid w:val="00D56B8D"/>
    <w:rsid w:val="00D61569"/>
    <w:rsid w:val="00D73F4D"/>
    <w:rsid w:val="00D9444D"/>
    <w:rsid w:val="00DC4F9D"/>
    <w:rsid w:val="00DD6310"/>
    <w:rsid w:val="00DD6522"/>
    <w:rsid w:val="00DD71D4"/>
    <w:rsid w:val="00DF5F84"/>
    <w:rsid w:val="00E26400"/>
    <w:rsid w:val="00E45ECF"/>
    <w:rsid w:val="00E50820"/>
    <w:rsid w:val="00E62107"/>
    <w:rsid w:val="00E67EF8"/>
    <w:rsid w:val="00E95DF3"/>
    <w:rsid w:val="00EC73D0"/>
    <w:rsid w:val="00EE1758"/>
    <w:rsid w:val="00EF1C9D"/>
    <w:rsid w:val="00F03A95"/>
    <w:rsid w:val="00F4613B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55BE14-8AE6-4047-9000-D18B4B7D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944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5A5F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78608F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rsid w:val="00B84F12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84F12"/>
    <w:rPr>
      <w:lang w:val="ru-RU" w:eastAsia="ru-RU"/>
    </w:rPr>
  </w:style>
  <w:style w:type="character" w:styleId="a7">
    <w:name w:val="footnote reference"/>
    <w:basedOn w:val="a0"/>
    <w:rsid w:val="00B84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09B0-E4E5-4CA6-BEEB-88C40865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</dc:title>
  <dc:subject/>
  <dc:creator>Lena</dc:creator>
  <cp:keywords/>
  <dc:description/>
  <cp:lastModifiedBy>fedyunina</cp:lastModifiedBy>
  <cp:revision>13</cp:revision>
  <cp:lastPrinted>2024-06-27T07:52:00Z</cp:lastPrinted>
  <dcterms:created xsi:type="dcterms:W3CDTF">2014-02-26T12:32:00Z</dcterms:created>
  <dcterms:modified xsi:type="dcterms:W3CDTF">2024-06-27T08:19:00Z</dcterms:modified>
</cp:coreProperties>
</file>